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438" w:rsidRPr="00087282" w:rsidRDefault="00564FEF" w:rsidP="003D0D54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noProof/>
        </w:rPr>
        <w:drawing>
          <wp:inline distT="0" distB="0" distL="0" distR="0" wp14:anchorId="0D7A6546" wp14:editId="2B8BD971">
            <wp:extent cx="6172200" cy="45720"/>
            <wp:effectExtent l="19050" t="0" r="0" b="0"/>
            <wp:docPr id="1" name="Рисунок 1" descr="BD1021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0219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BBB" w:rsidRPr="00C93DDC" w:rsidRDefault="004C2BBB" w:rsidP="004C2BBB">
      <w:pPr>
        <w:pStyle w:val="ConsNonformat"/>
        <w:widowControl/>
        <w:tabs>
          <w:tab w:val="left" w:pos="4536"/>
        </w:tabs>
        <w:rPr>
          <w:rFonts w:ascii="Calibri" w:hAnsi="Calibri"/>
          <w:sz w:val="24"/>
          <w:szCs w:val="24"/>
        </w:rPr>
      </w:pPr>
      <w:bookmarkStart w:id="0" w:name="OLE_LINK1"/>
      <w:r w:rsidRPr="00C93DDC">
        <w:rPr>
          <w:rFonts w:ascii="Calibri" w:hAnsi="Calibri"/>
          <w:b/>
          <w:sz w:val="24"/>
          <w:szCs w:val="24"/>
        </w:rPr>
        <w:t>«УТВЕРЖДАЮ»</w:t>
      </w:r>
      <w:r w:rsidRPr="00C93DDC">
        <w:rPr>
          <w:rFonts w:ascii="Calibri" w:hAnsi="Calibri"/>
          <w:sz w:val="24"/>
          <w:szCs w:val="24"/>
        </w:rPr>
        <w:t xml:space="preserve">                           </w:t>
      </w:r>
      <w:r w:rsidRPr="00C93DDC">
        <w:rPr>
          <w:rFonts w:ascii="Calibri" w:hAnsi="Calibri"/>
          <w:sz w:val="24"/>
          <w:szCs w:val="24"/>
        </w:rPr>
        <w:tab/>
      </w:r>
      <w:r w:rsidRPr="00C93DDC">
        <w:rPr>
          <w:rFonts w:ascii="Calibri" w:hAnsi="Calibri"/>
          <w:sz w:val="24"/>
          <w:szCs w:val="24"/>
        </w:rPr>
        <w:tab/>
      </w:r>
      <w:r w:rsidRPr="00C93DDC">
        <w:rPr>
          <w:rFonts w:ascii="Calibri" w:hAnsi="Calibri"/>
          <w:sz w:val="24"/>
          <w:szCs w:val="24"/>
        </w:rPr>
        <w:tab/>
      </w:r>
      <w:r w:rsidR="00C81F65" w:rsidRPr="00C93DDC">
        <w:rPr>
          <w:rFonts w:ascii="Calibri" w:hAnsi="Calibri"/>
          <w:sz w:val="24"/>
          <w:szCs w:val="24"/>
        </w:rPr>
        <w:t xml:space="preserve">     </w:t>
      </w:r>
      <w:r w:rsidRPr="00C93DDC">
        <w:rPr>
          <w:rFonts w:ascii="Calibri" w:hAnsi="Calibri"/>
          <w:sz w:val="24"/>
          <w:szCs w:val="24"/>
        </w:rPr>
        <w:t>«</w:t>
      </w:r>
      <w:r w:rsidRPr="00C93DDC">
        <w:rPr>
          <w:rFonts w:ascii="Calibri" w:hAnsi="Calibri"/>
          <w:b/>
          <w:sz w:val="24"/>
          <w:szCs w:val="24"/>
        </w:rPr>
        <w:t>СОГЛАСОВАНО»</w:t>
      </w:r>
      <w:r w:rsidRPr="00C93DDC">
        <w:rPr>
          <w:rFonts w:ascii="Calibri" w:hAnsi="Calibri"/>
          <w:sz w:val="24"/>
          <w:szCs w:val="24"/>
        </w:rPr>
        <w:t xml:space="preserve"> </w:t>
      </w:r>
    </w:p>
    <w:p w:rsidR="004C2BBB" w:rsidRPr="00C745DC" w:rsidRDefault="00F701DC" w:rsidP="004C2BBB">
      <w:pPr>
        <w:pStyle w:val="ConsNonformat"/>
        <w:widowControl/>
        <w:tabs>
          <w:tab w:val="left" w:pos="4536"/>
        </w:tabs>
        <w:rPr>
          <w:rFonts w:ascii="Calibri" w:hAnsi="Calibri"/>
          <w:b/>
          <w:sz w:val="24"/>
          <w:szCs w:val="24"/>
        </w:rPr>
      </w:pPr>
      <w:r w:rsidRPr="00C745DC">
        <w:rPr>
          <w:rFonts w:ascii="Calibri" w:hAnsi="Calibri"/>
          <w:b/>
          <w:sz w:val="24"/>
          <w:szCs w:val="24"/>
        </w:rPr>
        <w:t>Генеральный  д</w:t>
      </w:r>
      <w:r w:rsidR="00716F72" w:rsidRPr="00C745DC">
        <w:rPr>
          <w:rFonts w:ascii="Calibri" w:hAnsi="Calibri"/>
          <w:b/>
          <w:sz w:val="24"/>
          <w:szCs w:val="24"/>
        </w:rPr>
        <w:t>иректор</w:t>
      </w:r>
    </w:p>
    <w:p w:rsidR="004C2BBB" w:rsidRPr="00C745DC" w:rsidRDefault="004C2BBB" w:rsidP="0087155F">
      <w:pPr>
        <w:pStyle w:val="ConsNonformat"/>
        <w:widowControl/>
        <w:tabs>
          <w:tab w:val="left" w:pos="4536"/>
        </w:tabs>
        <w:rPr>
          <w:rFonts w:ascii="Calibri" w:hAnsi="Calibri"/>
          <w:b/>
          <w:sz w:val="22"/>
          <w:szCs w:val="22"/>
        </w:rPr>
      </w:pPr>
      <w:r w:rsidRPr="00C93DDC">
        <w:rPr>
          <w:rFonts w:ascii="Calibri" w:hAnsi="Calibri"/>
          <w:sz w:val="22"/>
          <w:szCs w:val="22"/>
        </w:rPr>
        <w:tab/>
      </w:r>
      <w:r w:rsidR="00C81F65" w:rsidRPr="00C93DDC">
        <w:rPr>
          <w:rFonts w:ascii="Calibri" w:hAnsi="Calibri"/>
          <w:sz w:val="22"/>
          <w:szCs w:val="22"/>
        </w:rPr>
        <w:t xml:space="preserve">      </w:t>
      </w:r>
      <w:r w:rsidR="00C745DC">
        <w:rPr>
          <w:rFonts w:ascii="Calibri" w:hAnsi="Calibri"/>
          <w:sz w:val="22"/>
          <w:szCs w:val="22"/>
        </w:rPr>
        <w:t xml:space="preserve">                </w:t>
      </w:r>
      <w:r w:rsidR="00C745DC" w:rsidRPr="00B5650B">
        <w:rPr>
          <w:rFonts w:ascii="Calibri" w:hAnsi="Calibri"/>
          <w:b/>
          <w:sz w:val="22"/>
          <w:szCs w:val="22"/>
        </w:rPr>
        <w:t xml:space="preserve">    </w:t>
      </w:r>
      <w:r w:rsidR="00B5650B" w:rsidRPr="00B5650B">
        <w:rPr>
          <w:rFonts w:ascii="Calibri" w:hAnsi="Calibri"/>
          <w:b/>
          <w:sz w:val="22"/>
          <w:szCs w:val="22"/>
        </w:rPr>
        <w:t>Ген</w:t>
      </w:r>
      <w:r w:rsidR="00B21579">
        <w:rPr>
          <w:rFonts w:ascii="Calibri" w:hAnsi="Calibri"/>
          <w:b/>
          <w:sz w:val="22"/>
          <w:szCs w:val="22"/>
        </w:rPr>
        <w:t xml:space="preserve">еральный </w:t>
      </w:r>
      <w:r w:rsidR="00C745DC" w:rsidRPr="00B5650B">
        <w:rPr>
          <w:rFonts w:ascii="Calibri" w:hAnsi="Calibri"/>
          <w:b/>
          <w:sz w:val="22"/>
          <w:szCs w:val="22"/>
        </w:rPr>
        <w:t xml:space="preserve"> </w:t>
      </w:r>
      <w:r w:rsidR="00B5650B">
        <w:rPr>
          <w:rFonts w:ascii="Calibri" w:hAnsi="Calibri"/>
          <w:b/>
          <w:sz w:val="22"/>
          <w:szCs w:val="22"/>
        </w:rPr>
        <w:t>Директор управляющей компании</w:t>
      </w:r>
    </w:p>
    <w:p w:rsidR="00EB56EF" w:rsidRDefault="00C27199" w:rsidP="00EB56EF">
      <w:pPr>
        <w:pStyle w:val="ConsNonformat"/>
        <w:widowControl/>
        <w:rPr>
          <w:rFonts w:ascii="Calibri" w:hAnsi="Calibri"/>
          <w:sz w:val="22"/>
          <w:szCs w:val="22"/>
        </w:rPr>
      </w:pPr>
      <w:r>
        <w:rPr>
          <w:rFonts w:ascii="Times New Roman" w:hAnsi="Times New Roman"/>
          <w:b/>
          <w:bCs/>
          <w:sz w:val="24"/>
          <w:szCs w:val="24"/>
        </w:rPr>
        <w:t>ООО «Фокус-Фактор» г. Москва</w:t>
      </w:r>
      <w:r w:rsidR="00174EB8" w:rsidRPr="00C93DDC">
        <w:rPr>
          <w:rFonts w:ascii="Calibri" w:hAnsi="Calibri"/>
          <w:sz w:val="22"/>
          <w:szCs w:val="22"/>
        </w:rPr>
        <w:tab/>
      </w:r>
      <w:r w:rsidR="00174EB8" w:rsidRPr="00C93DDC">
        <w:rPr>
          <w:rFonts w:ascii="Calibri" w:hAnsi="Calibri"/>
          <w:sz w:val="22"/>
          <w:szCs w:val="22"/>
        </w:rPr>
        <w:tab/>
        <w:t xml:space="preserve">          </w:t>
      </w:r>
      <w:r w:rsidR="006201DF" w:rsidRPr="00C93DDC">
        <w:rPr>
          <w:rFonts w:ascii="Calibri" w:hAnsi="Calibri"/>
          <w:sz w:val="22"/>
          <w:szCs w:val="22"/>
        </w:rPr>
        <w:t xml:space="preserve">  </w:t>
      </w:r>
      <w:r w:rsidR="00C81F65" w:rsidRPr="00C93DDC">
        <w:rPr>
          <w:rFonts w:ascii="Calibri" w:hAnsi="Calibri"/>
          <w:sz w:val="22"/>
          <w:szCs w:val="22"/>
        </w:rPr>
        <w:t xml:space="preserve">   </w:t>
      </w:r>
      <w:r w:rsidR="006201DF" w:rsidRPr="00C93DDC">
        <w:rPr>
          <w:rFonts w:ascii="Calibri" w:hAnsi="Calibri"/>
          <w:sz w:val="22"/>
          <w:szCs w:val="22"/>
        </w:rPr>
        <w:t xml:space="preserve">  </w:t>
      </w:r>
      <w:r w:rsidR="00C745DC">
        <w:rPr>
          <w:rFonts w:ascii="Calibri" w:hAnsi="Calibri"/>
          <w:sz w:val="22"/>
          <w:szCs w:val="22"/>
        </w:rPr>
        <w:t xml:space="preserve">  </w:t>
      </w:r>
      <w:r w:rsidR="00716F72" w:rsidRPr="00C93DDC">
        <w:rPr>
          <w:rFonts w:ascii="Calibri" w:hAnsi="Calibri"/>
          <w:sz w:val="22"/>
          <w:szCs w:val="22"/>
        </w:rPr>
        <w:t xml:space="preserve"> </w:t>
      </w:r>
      <w:r w:rsidR="00B5650B">
        <w:rPr>
          <w:rFonts w:ascii="Calibri" w:hAnsi="Calibri"/>
          <w:sz w:val="22"/>
          <w:szCs w:val="22"/>
        </w:rPr>
        <w:t>Уколов  Михаил</w:t>
      </w:r>
      <w:r w:rsidR="004C2BBB" w:rsidRPr="00C93DDC">
        <w:rPr>
          <w:rFonts w:ascii="Calibri" w:hAnsi="Calibri"/>
          <w:sz w:val="22"/>
          <w:szCs w:val="22"/>
        </w:rPr>
        <w:t xml:space="preserve"> </w:t>
      </w:r>
      <w:r w:rsidR="00B5650B">
        <w:rPr>
          <w:rFonts w:ascii="Calibri" w:hAnsi="Calibri"/>
          <w:sz w:val="22"/>
          <w:szCs w:val="22"/>
        </w:rPr>
        <w:t xml:space="preserve"> Игоревич</w:t>
      </w:r>
      <w:r w:rsidR="00A24E92" w:rsidRPr="00C93DDC">
        <w:rPr>
          <w:rFonts w:ascii="Calibri" w:hAnsi="Calibri"/>
          <w:sz w:val="22"/>
          <w:szCs w:val="22"/>
        </w:rPr>
        <w:t xml:space="preserve">                 </w:t>
      </w:r>
      <w:r w:rsidR="006201DF" w:rsidRPr="00C93DDC">
        <w:rPr>
          <w:rFonts w:ascii="Calibri" w:hAnsi="Calibri"/>
          <w:sz w:val="22"/>
          <w:szCs w:val="22"/>
        </w:rPr>
        <w:t xml:space="preserve">         </w:t>
      </w:r>
      <w:r w:rsidR="00A24E92" w:rsidRPr="00C93DDC">
        <w:rPr>
          <w:rFonts w:ascii="Calibri" w:hAnsi="Calibri"/>
          <w:sz w:val="22"/>
          <w:szCs w:val="22"/>
        </w:rPr>
        <w:t xml:space="preserve"> </w:t>
      </w:r>
      <w:r w:rsidR="00716F72" w:rsidRPr="00C93DDC">
        <w:rPr>
          <w:rFonts w:ascii="Calibri" w:hAnsi="Calibri"/>
          <w:sz w:val="22"/>
          <w:szCs w:val="22"/>
        </w:rPr>
        <w:t xml:space="preserve">  </w:t>
      </w:r>
      <w:r w:rsidR="007131C6">
        <w:rPr>
          <w:rFonts w:ascii="Calibri" w:hAnsi="Calibri"/>
          <w:sz w:val="22"/>
          <w:szCs w:val="22"/>
        </w:rPr>
        <w:t xml:space="preserve">                </w:t>
      </w:r>
      <w:r w:rsidR="00716F72" w:rsidRPr="00C93DDC">
        <w:rPr>
          <w:rFonts w:ascii="Calibri" w:hAnsi="Calibri"/>
          <w:sz w:val="22"/>
          <w:szCs w:val="22"/>
        </w:rPr>
        <w:t xml:space="preserve">     </w:t>
      </w:r>
      <w:r w:rsidR="00EB56E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С.В. Михайлов</w:t>
      </w:r>
      <w:r w:rsidR="00EB56EF">
        <w:rPr>
          <w:rFonts w:ascii="Calibri" w:hAnsi="Calibri"/>
          <w:sz w:val="22"/>
          <w:szCs w:val="22"/>
        </w:rPr>
        <w:tab/>
      </w:r>
      <w:r w:rsidR="00EB56EF">
        <w:rPr>
          <w:rFonts w:ascii="Calibri" w:hAnsi="Calibri"/>
          <w:sz w:val="22"/>
          <w:szCs w:val="22"/>
        </w:rPr>
        <w:tab/>
      </w:r>
      <w:r w:rsidR="00EB56EF">
        <w:rPr>
          <w:rFonts w:ascii="Calibri" w:hAnsi="Calibri"/>
          <w:sz w:val="22"/>
          <w:szCs w:val="22"/>
        </w:rPr>
        <w:tab/>
        <w:t xml:space="preserve">                  </w:t>
      </w:r>
      <w:r>
        <w:rPr>
          <w:rFonts w:ascii="Calibri" w:hAnsi="Calibri"/>
          <w:sz w:val="22"/>
          <w:szCs w:val="22"/>
        </w:rPr>
        <w:t xml:space="preserve">                                            </w:t>
      </w:r>
      <w:r w:rsidR="00EB56EF">
        <w:rPr>
          <w:rFonts w:ascii="Calibri" w:hAnsi="Calibri"/>
          <w:sz w:val="22"/>
          <w:szCs w:val="22"/>
        </w:rPr>
        <w:t xml:space="preserve"> </w:t>
      </w:r>
      <w:r w:rsidR="00EB56EF" w:rsidRPr="00EB56EF">
        <w:rPr>
          <w:rFonts w:ascii="Calibri" w:hAnsi="Calibri"/>
          <w:i/>
          <w:sz w:val="22"/>
          <w:szCs w:val="22"/>
        </w:rPr>
        <w:t>(подпись</w:t>
      </w:r>
      <w:r w:rsidR="00EB56EF">
        <w:rPr>
          <w:rFonts w:ascii="Calibri" w:hAnsi="Calibri"/>
          <w:sz w:val="22"/>
          <w:szCs w:val="22"/>
        </w:rPr>
        <w:t>)_____________________</w:t>
      </w:r>
    </w:p>
    <w:p w:rsidR="004C2BBB" w:rsidRPr="00C93DDC" w:rsidRDefault="00C745DC" w:rsidP="00EB56EF">
      <w:pPr>
        <w:pStyle w:val="ConsNonformat"/>
        <w:widowControl/>
        <w:rPr>
          <w:rFonts w:ascii="Calibri" w:hAnsi="Calibri"/>
          <w:sz w:val="22"/>
          <w:szCs w:val="22"/>
        </w:rPr>
      </w:pPr>
      <w:r w:rsidRPr="00C93DDC">
        <w:rPr>
          <w:rFonts w:ascii="Calibri" w:hAnsi="Calibri"/>
          <w:sz w:val="22"/>
          <w:szCs w:val="22"/>
        </w:rPr>
        <w:t>(</w:t>
      </w:r>
      <w:r w:rsidR="00716F72" w:rsidRPr="00EB56EF">
        <w:rPr>
          <w:rFonts w:ascii="Calibri" w:hAnsi="Calibri"/>
          <w:i/>
          <w:sz w:val="22"/>
          <w:szCs w:val="22"/>
        </w:rPr>
        <w:t>подпись</w:t>
      </w:r>
      <w:r w:rsidR="00716F72" w:rsidRPr="00C93DDC">
        <w:rPr>
          <w:rFonts w:ascii="Calibri" w:hAnsi="Calibri"/>
          <w:sz w:val="22"/>
          <w:szCs w:val="22"/>
        </w:rPr>
        <w:t>)</w:t>
      </w:r>
      <w:r w:rsidR="00A24E92" w:rsidRPr="00C93DDC">
        <w:rPr>
          <w:rFonts w:ascii="Calibri" w:hAnsi="Calibri"/>
          <w:sz w:val="22"/>
          <w:szCs w:val="22"/>
        </w:rPr>
        <w:t>________________</w:t>
      </w:r>
      <w:r w:rsidR="004C2BBB" w:rsidRPr="00C93DDC">
        <w:rPr>
          <w:rFonts w:ascii="Calibri" w:hAnsi="Calibri"/>
          <w:sz w:val="22"/>
          <w:szCs w:val="22"/>
        </w:rPr>
        <w:t xml:space="preserve">    </w:t>
      </w:r>
    </w:p>
    <w:p w:rsidR="00B5650B" w:rsidRDefault="004C2BBB" w:rsidP="00B5650B">
      <w:pPr>
        <w:pStyle w:val="ConsNonformat"/>
        <w:widowControl/>
        <w:rPr>
          <w:rFonts w:ascii="Calibri" w:hAnsi="Calibri"/>
          <w:sz w:val="22"/>
          <w:szCs w:val="22"/>
        </w:rPr>
      </w:pPr>
      <w:r w:rsidRPr="00C93DDC">
        <w:rPr>
          <w:rFonts w:ascii="Calibri" w:hAnsi="Calibri"/>
          <w:sz w:val="22"/>
          <w:szCs w:val="22"/>
        </w:rPr>
        <w:t>"_</w:t>
      </w:r>
      <w:r w:rsidR="00C81F65" w:rsidRPr="00C93DDC">
        <w:rPr>
          <w:rFonts w:ascii="Calibri" w:hAnsi="Calibri"/>
          <w:sz w:val="22"/>
          <w:szCs w:val="22"/>
        </w:rPr>
        <w:t>_</w:t>
      </w:r>
      <w:r w:rsidRPr="00C93DDC">
        <w:rPr>
          <w:rFonts w:ascii="Calibri" w:hAnsi="Calibri"/>
          <w:sz w:val="22"/>
          <w:szCs w:val="22"/>
        </w:rPr>
        <w:t>_</w:t>
      </w:r>
      <w:r w:rsidR="00C81F65" w:rsidRPr="00C93DDC">
        <w:rPr>
          <w:rFonts w:ascii="Calibri" w:hAnsi="Calibri"/>
          <w:sz w:val="22"/>
          <w:szCs w:val="22"/>
        </w:rPr>
        <w:t>___</w:t>
      </w:r>
      <w:r w:rsidRPr="00C93DDC">
        <w:rPr>
          <w:rFonts w:ascii="Calibri" w:hAnsi="Calibri"/>
          <w:sz w:val="22"/>
          <w:szCs w:val="22"/>
        </w:rPr>
        <w:t>___" ____</w:t>
      </w:r>
      <w:r w:rsidR="00C81F65" w:rsidRPr="00C93DDC">
        <w:rPr>
          <w:rFonts w:ascii="Calibri" w:hAnsi="Calibri"/>
          <w:sz w:val="22"/>
          <w:szCs w:val="22"/>
        </w:rPr>
        <w:t>___</w:t>
      </w:r>
      <w:r w:rsidRPr="00C93DDC">
        <w:rPr>
          <w:rFonts w:ascii="Calibri" w:hAnsi="Calibri"/>
          <w:sz w:val="22"/>
          <w:szCs w:val="22"/>
        </w:rPr>
        <w:t>_____</w:t>
      </w:r>
      <w:r w:rsidR="00C81F65" w:rsidRPr="00C93DDC">
        <w:rPr>
          <w:rFonts w:ascii="Calibri" w:hAnsi="Calibri"/>
          <w:sz w:val="22"/>
          <w:szCs w:val="22"/>
        </w:rPr>
        <w:t>__</w:t>
      </w:r>
      <w:r w:rsidR="00040D43" w:rsidRPr="00C93DDC">
        <w:rPr>
          <w:rFonts w:ascii="Calibri" w:hAnsi="Calibri"/>
          <w:sz w:val="22"/>
          <w:szCs w:val="22"/>
        </w:rPr>
        <w:t>_</w:t>
      </w:r>
      <w:r w:rsidRPr="00C93DDC">
        <w:rPr>
          <w:rFonts w:ascii="Calibri" w:hAnsi="Calibri"/>
          <w:sz w:val="22"/>
          <w:szCs w:val="22"/>
        </w:rPr>
        <w:t xml:space="preserve">  20</w:t>
      </w:r>
      <w:r w:rsidR="00716F72" w:rsidRPr="00C93DDC">
        <w:rPr>
          <w:rFonts w:ascii="Calibri" w:hAnsi="Calibri"/>
          <w:sz w:val="22"/>
          <w:szCs w:val="22"/>
        </w:rPr>
        <w:t>13</w:t>
      </w:r>
      <w:r w:rsidRPr="00C93DDC">
        <w:rPr>
          <w:rFonts w:ascii="Calibri" w:hAnsi="Calibri"/>
          <w:sz w:val="22"/>
          <w:szCs w:val="22"/>
        </w:rPr>
        <w:t xml:space="preserve"> год </w:t>
      </w:r>
      <w:r w:rsidRPr="00C93DDC">
        <w:rPr>
          <w:rFonts w:ascii="Calibri" w:hAnsi="Calibri"/>
          <w:sz w:val="22"/>
          <w:szCs w:val="22"/>
        </w:rPr>
        <w:tab/>
      </w:r>
      <w:r w:rsidRPr="00C93DDC">
        <w:rPr>
          <w:rFonts w:ascii="Calibri" w:hAnsi="Calibri"/>
          <w:sz w:val="22"/>
          <w:szCs w:val="22"/>
        </w:rPr>
        <w:tab/>
      </w:r>
      <w:r w:rsidR="00040D43" w:rsidRPr="00C93DDC">
        <w:rPr>
          <w:rFonts w:ascii="Calibri" w:hAnsi="Calibri"/>
          <w:sz w:val="22"/>
          <w:szCs w:val="22"/>
        </w:rPr>
        <w:t xml:space="preserve">     </w:t>
      </w:r>
      <w:r w:rsidR="00C27199">
        <w:rPr>
          <w:rFonts w:ascii="Calibri" w:hAnsi="Calibri"/>
          <w:sz w:val="22"/>
          <w:szCs w:val="22"/>
        </w:rPr>
        <w:t xml:space="preserve">              </w:t>
      </w:r>
      <w:r w:rsidRPr="00C93DDC">
        <w:rPr>
          <w:rFonts w:ascii="Calibri" w:hAnsi="Calibri"/>
          <w:sz w:val="22"/>
          <w:szCs w:val="22"/>
        </w:rPr>
        <w:t>"___</w:t>
      </w:r>
      <w:r w:rsidR="00C81F65" w:rsidRPr="00C93DDC">
        <w:rPr>
          <w:rFonts w:ascii="Calibri" w:hAnsi="Calibri"/>
          <w:sz w:val="22"/>
          <w:szCs w:val="22"/>
        </w:rPr>
        <w:t>___</w:t>
      </w:r>
      <w:r w:rsidRPr="00C93DDC">
        <w:rPr>
          <w:rFonts w:ascii="Calibri" w:hAnsi="Calibri"/>
          <w:sz w:val="22"/>
          <w:szCs w:val="22"/>
        </w:rPr>
        <w:t>__" _____</w:t>
      </w:r>
      <w:r w:rsidR="00C81F65" w:rsidRPr="00C93DDC">
        <w:rPr>
          <w:rFonts w:ascii="Calibri" w:hAnsi="Calibri"/>
          <w:sz w:val="22"/>
          <w:szCs w:val="22"/>
        </w:rPr>
        <w:t>_______</w:t>
      </w:r>
      <w:r w:rsidRPr="00C93DDC">
        <w:rPr>
          <w:rFonts w:ascii="Calibri" w:hAnsi="Calibri"/>
          <w:sz w:val="22"/>
          <w:szCs w:val="22"/>
        </w:rPr>
        <w:t>_______</w:t>
      </w:r>
      <w:r w:rsidR="00EB56EF">
        <w:rPr>
          <w:rFonts w:ascii="Calibri" w:hAnsi="Calibri"/>
          <w:sz w:val="22"/>
          <w:szCs w:val="22"/>
        </w:rPr>
        <w:t>2013 год</w:t>
      </w:r>
      <w:r w:rsidR="00B465D0">
        <w:rPr>
          <w:rFonts w:ascii="Calibri" w:hAnsi="Calibri"/>
          <w:b/>
          <w:sz w:val="22"/>
          <w:szCs w:val="22"/>
        </w:rPr>
        <w:tab/>
      </w:r>
      <w:r w:rsidR="00B465D0">
        <w:rPr>
          <w:rFonts w:ascii="Calibri" w:hAnsi="Calibri"/>
          <w:b/>
          <w:sz w:val="22"/>
          <w:szCs w:val="22"/>
        </w:rPr>
        <w:tab/>
      </w:r>
      <w:r w:rsidR="00B465D0">
        <w:rPr>
          <w:rFonts w:ascii="Calibri" w:hAnsi="Calibri"/>
          <w:b/>
          <w:sz w:val="22"/>
          <w:szCs w:val="22"/>
        </w:rPr>
        <w:tab/>
      </w:r>
      <w:r w:rsidR="00B465D0">
        <w:rPr>
          <w:rFonts w:ascii="Calibri" w:hAnsi="Calibri"/>
          <w:b/>
          <w:sz w:val="22"/>
          <w:szCs w:val="22"/>
        </w:rPr>
        <w:tab/>
        <w:t xml:space="preserve"> </w:t>
      </w:r>
    </w:p>
    <w:p w:rsidR="004C2BBB" w:rsidRPr="00C93DDC" w:rsidRDefault="00B465D0" w:rsidP="00160F30">
      <w:pPr>
        <w:pStyle w:val="Textbody"/>
        <w:rPr>
          <w:rFonts w:ascii="Calibri" w:hAnsi="Calibri"/>
          <w:b/>
          <w:u w:val="single"/>
        </w:rPr>
      </w:pPr>
      <w:r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b/>
          <w:sz w:val="22"/>
          <w:szCs w:val="22"/>
        </w:rPr>
        <w:tab/>
      </w:r>
      <w:r w:rsidR="00716F72" w:rsidRPr="00C93DDC">
        <w:rPr>
          <w:rFonts w:ascii="Calibri" w:hAnsi="Calibri"/>
          <w:sz w:val="22"/>
          <w:szCs w:val="22"/>
        </w:rPr>
        <w:tab/>
      </w:r>
      <w:r w:rsidR="004C2BBB" w:rsidRPr="00C93DDC">
        <w:rPr>
          <w:rFonts w:ascii="Calibri" w:hAnsi="Calibri"/>
          <w:sz w:val="22"/>
          <w:szCs w:val="22"/>
        </w:rPr>
        <w:t xml:space="preserve"> </w:t>
      </w:r>
      <w:r w:rsidR="004C2BBB" w:rsidRPr="00C93DDC">
        <w:rPr>
          <w:rFonts w:ascii="Calibri" w:hAnsi="Calibri"/>
          <w:sz w:val="22"/>
          <w:szCs w:val="22"/>
        </w:rPr>
        <w:tab/>
        <w:t xml:space="preserve">                     </w:t>
      </w:r>
      <w:r w:rsidR="004C2BBB" w:rsidRPr="00C93DDC">
        <w:rPr>
          <w:rFonts w:ascii="Calibri" w:hAnsi="Calibri"/>
          <w:b/>
          <w:u w:val="single"/>
        </w:rPr>
        <w:t xml:space="preserve">ДОЛЖНОСТНАЯ </w:t>
      </w:r>
      <w:r w:rsidR="00C27199">
        <w:rPr>
          <w:rFonts w:ascii="Calibri" w:hAnsi="Calibri"/>
          <w:b/>
          <w:u w:val="single"/>
        </w:rPr>
        <w:t>ИНСТРУКЦИЯ</w:t>
      </w:r>
      <w:r w:rsidR="00976080" w:rsidRPr="00C93DDC">
        <w:rPr>
          <w:rFonts w:ascii="Calibri" w:hAnsi="Calibri"/>
          <w:b/>
          <w:u w:val="single"/>
        </w:rPr>
        <w:t xml:space="preserve"> </w:t>
      </w:r>
      <w:r w:rsidR="00976080" w:rsidRPr="00C93DDC">
        <w:rPr>
          <w:rFonts w:ascii="Calibri" w:hAnsi="Calibri"/>
          <w:u w:val="single"/>
        </w:rPr>
        <w:t xml:space="preserve">(ДОЛЖНОСТНАЯ </w:t>
      </w:r>
      <w:r w:rsidR="00C27199">
        <w:rPr>
          <w:rFonts w:ascii="Calibri" w:hAnsi="Calibri"/>
          <w:u w:val="single"/>
        </w:rPr>
        <w:t>РОЛЬ</w:t>
      </w:r>
      <w:r w:rsidR="00976080" w:rsidRPr="00C93DDC">
        <w:rPr>
          <w:rFonts w:ascii="Calibri" w:hAnsi="Calibri"/>
          <w:u w:val="single"/>
        </w:rPr>
        <w:t>)</w:t>
      </w:r>
      <w:r w:rsidR="00EB56EF">
        <w:rPr>
          <w:rFonts w:ascii="Calibri" w:hAnsi="Calibri"/>
          <w:u w:val="single"/>
        </w:rPr>
        <w:t>.</w:t>
      </w:r>
    </w:p>
    <w:p w:rsidR="004C2BBB" w:rsidRPr="00C93DDC" w:rsidRDefault="004C2BBB" w:rsidP="004C2BBB">
      <w:pPr>
        <w:rPr>
          <w:rFonts w:ascii="Calibri" w:hAnsi="Calibri"/>
          <w:b/>
          <w:u w:val="single"/>
        </w:rPr>
      </w:pPr>
    </w:p>
    <w:p w:rsidR="0029614E" w:rsidRPr="00C27199" w:rsidRDefault="004C2BBB" w:rsidP="00040D43">
      <w:pPr>
        <w:outlineLvl w:val="0"/>
        <w:rPr>
          <w:rFonts w:ascii="Calibri" w:hAnsi="Calibri"/>
        </w:rPr>
      </w:pPr>
      <w:r w:rsidRPr="00C93DDC">
        <w:rPr>
          <w:rFonts w:ascii="Calibri" w:hAnsi="Calibri"/>
          <w:b/>
        </w:rPr>
        <w:t>Должность</w:t>
      </w:r>
      <w:r w:rsidRPr="00C93DDC">
        <w:rPr>
          <w:rFonts w:ascii="Calibri" w:hAnsi="Calibri"/>
          <w:b/>
          <w:sz w:val="22"/>
          <w:szCs w:val="22"/>
        </w:rPr>
        <w:t>:</w:t>
      </w:r>
      <w:r w:rsidR="0029614E" w:rsidRPr="00C93DDC">
        <w:rPr>
          <w:rFonts w:ascii="Calibri" w:hAnsi="Calibri"/>
          <w:sz w:val="22"/>
          <w:szCs w:val="22"/>
        </w:rPr>
        <w:t xml:space="preserve"> </w:t>
      </w:r>
      <w:r w:rsidR="008F1CEA" w:rsidRPr="00C93DDC">
        <w:rPr>
          <w:rFonts w:ascii="Calibri" w:hAnsi="Calibri"/>
          <w:sz w:val="22"/>
          <w:szCs w:val="22"/>
        </w:rPr>
        <w:t xml:space="preserve">          </w:t>
      </w:r>
      <w:r w:rsidR="00B5650B">
        <w:rPr>
          <w:rFonts w:ascii="Calibri" w:hAnsi="Calibri"/>
        </w:rPr>
        <w:t>Директор по контенту</w:t>
      </w:r>
    </w:p>
    <w:p w:rsidR="00C27199" w:rsidRPr="00B21579" w:rsidRDefault="00C27199" w:rsidP="00040D43">
      <w:pPr>
        <w:ind w:left="3969" w:hanging="3969"/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>Структурное подразделение</w:t>
      </w:r>
      <w:r w:rsidR="00E737BF">
        <w:rPr>
          <w:rFonts w:ascii="Calibri" w:hAnsi="Calibri"/>
          <w:b/>
        </w:rPr>
        <w:t>:</w:t>
      </w:r>
      <w:r w:rsidR="00B21579">
        <w:rPr>
          <w:rFonts w:ascii="Calibri" w:hAnsi="Calibri"/>
          <w:b/>
        </w:rPr>
        <w:t xml:space="preserve"> </w:t>
      </w:r>
      <w:r w:rsidR="00E737BF">
        <w:rPr>
          <w:rFonts w:ascii="Calibri" w:hAnsi="Calibri"/>
          <w:b/>
        </w:rPr>
        <w:t>Департамент контента</w:t>
      </w:r>
    </w:p>
    <w:p w:rsidR="00086F31" w:rsidRPr="00C27199" w:rsidRDefault="00C27199" w:rsidP="00040D43">
      <w:pPr>
        <w:ind w:left="3969" w:hanging="3969"/>
        <w:outlineLvl w:val="0"/>
        <w:rPr>
          <w:rFonts w:ascii="Calibri" w:hAnsi="Calibri"/>
        </w:rPr>
      </w:pPr>
      <w:r>
        <w:rPr>
          <w:rFonts w:ascii="Calibri" w:hAnsi="Calibri"/>
          <w:b/>
        </w:rPr>
        <w:t>Под</w:t>
      </w:r>
      <w:r w:rsidR="00086F31" w:rsidRPr="00C93DDC">
        <w:rPr>
          <w:rFonts w:ascii="Calibri" w:hAnsi="Calibri"/>
          <w:b/>
        </w:rPr>
        <w:t>чинение:</w:t>
      </w:r>
      <w:r w:rsidR="008F1CEA" w:rsidRPr="00C93DDC">
        <w:rPr>
          <w:rFonts w:ascii="Calibri" w:hAnsi="Calibri"/>
          <w:b/>
        </w:rPr>
        <w:t xml:space="preserve"> </w:t>
      </w:r>
      <w:r w:rsidR="00F701DC" w:rsidRPr="00C93DDC">
        <w:rPr>
          <w:rFonts w:ascii="Calibri" w:hAnsi="Calibri"/>
          <w:b/>
        </w:rPr>
        <w:t xml:space="preserve"> </w:t>
      </w:r>
      <w:r w:rsidR="007631D4">
        <w:rPr>
          <w:rFonts w:ascii="Calibri" w:hAnsi="Calibri"/>
          <w:b/>
        </w:rPr>
        <w:t xml:space="preserve">      </w:t>
      </w:r>
      <w:r w:rsidRPr="00C27199">
        <w:rPr>
          <w:rFonts w:ascii="Calibri" w:hAnsi="Calibri"/>
        </w:rPr>
        <w:t>Генеральному Директору</w:t>
      </w:r>
      <w:r w:rsidR="00C81F65" w:rsidRPr="00C27199">
        <w:rPr>
          <w:rFonts w:ascii="Calibri" w:hAnsi="Calibri"/>
        </w:rPr>
        <w:t xml:space="preserve"> </w:t>
      </w:r>
    </w:p>
    <w:p w:rsidR="00B1401F" w:rsidRPr="00B1401F" w:rsidRDefault="00B1401F" w:rsidP="00040D43">
      <w:pPr>
        <w:ind w:left="3969" w:hanging="3969"/>
        <w:outlineLvl w:val="0"/>
        <w:rPr>
          <w:rFonts w:ascii="Calibri" w:hAnsi="Calibri"/>
          <w:b/>
        </w:rPr>
      </w:pPr>
      <w:r w:rsidRPr="00B1401F">
        <w:rPr>
          <w:rFonts w:ascii="Calibri" w:hAnsi="Calibri"/>
          <w:b/>
        </w:rPr>
        <w:t xml:space="preserve">Функциональное взаимодействие </w:t>
      </w:r>
      <w:r w:rsidR="00C27199">
        <w:rPr>
          <w:rFonts w:ascii="Calibri" w:hAnsi="Calibri"/>
          <w:b/>
        </w:rPr>
        <w:t xml:space="preserve"> с</w:t>
      </w:r>
      <w:r w:rsidR="00B5650B">
        <w:rPr>
          <w:rFonts w:ascii="Calibri" w:hAnsi="Calibri"/>
          <w:b/>
        </w:rPr>
        <w:t xml:space="preserve"> департаментом разработки.</w:t>
      </w:r>
      <w:r w:rsidRPr="00B1401F">
        <w:rPr>
          <w:rFonts w:ascii="Calibri" w:hAnsi="Calibri"/>
          <w:b/>
        </w:rPr>
        <w:t xml:space="preserve">    </w:t>
      </w:r>
    </w:p>
    <w:p w:rsidR="004C2BBB" w:rsidRPr="00C93DDC" w:rsidRDefault="004C2BBB" w:rsidP="004C2BBB">
      <w:pPr>
        <w:rPr>
          <w:rFonts w:ascii="Calibri" w:hAnsi="Calibri"/>
          <w:b/>
          <w:u w:val="single"/>
        </w:rPr>
      </w:pPr>
    </w:p>
    <w:p w:rsidR="004C2BBB" w:rsidRPr="00C93DDC" w:rsidRDefault="004C2BBB" w:rsidP="00FC41FC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Calibri" w:hAnsi="Calibri"/>
          <w:b/>
          <w:sz w:val="24"/>
          <w:szCs w:val="24"/>
          <w:u w:val="single"/>
          <w:lang w:val="ru-RU"/>
        </w:rPr>
      </w:pPr>
      <w:r w:rsidRPr="00C93DDC">
        <w:rPr>
          <w:rFonts w:ascii="Calibri" w:hAnsi="Calibri"/>
          <w:b/>
          <w:sz w:val="24"/>
          <w:szCs w:val="24"/>
          <w:u w:val="single"/>
          <w:lang w:val="ru-RU"/>
        </w:rPr>
        <w:t>Должностная роль</w:t>
      </w:r>
      <w:r w:rsidR="000A6F72" w:rsidRPr="00C93DDC">
        <w:rPr>
          <w:rFonts w:ascii="Calibri" w:hAnsi="Calibri"/>
          <w:b/>
          <w:sz w:val="24"/>
          <w:szCs w:val="24"/>
          <w:u w:val="single"/>
          <w:lang w:val="ru-RU"/>
        </w:rPr>
        <w:t xml:space="preserve"> (цель работы)</w:t>
      </w:r>
      <w:r w:rsidRPr="00C93DDC">
        <w:rPr>
          <w:rFonts w:ascii="Calibri" w:hAnsi="Calibri"/>
          <w:b/>
          <w:sz w:val="24"/>
          <w:szCs w:val="24"/>
          <w:u w:val="single"/>
          <w:lang w:val="ru-RU"/>
        </w:rPr>
        <w:t>:</w:t>
      </w:r>
    </w:p>
    <w:p w:rsidR="00916BE9" w:rsidRPr="00D66CD6" w:rsidRDefault="00DD5455" w:rsidP="00160F30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Cs/>
          <w:spacing w:val="-4"/>
          <w:sz w:val="22"/>
          <w:szCs w:val="22"/>
          <w:lang w:val="ru-RU"/>
        </w:rPr>
      </w:pPr>
      <w:r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В рамках полномочий предоставленных </w:t>
      </w:r>
      <w:r w:rsidR="0014778B"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 </w:t>
      </w:r>
      <w:r w:rsidR="00C27199" w:rsidRPr="002A3D45">
        <w:rPr>
          <w:rFonts w:ascii="Calibri" w:hAnsi="Calibri"/>
          <w:bCs/>
          <w:spacing w:val="-4"/>
          <w:sz w:val="22"/>
          <w:szCs w:val="22"/>
          <w:lang w:val="ru-RU"/>
        </w:rPr>
        <w:t>Генеральным Директором</w:t>
      </w:r>
      <w:r w:rsidR="0014778B" w:rsidRPr="002A3D45">
        <w:rPr>
          <w:rFonts w:ascii="Calibri" w:hAnsi="Calibri"/>
          <w:spacing w:val="-4"/>
          <w:sz w:val="22"/>
          <w:szCs w:val="22"/>
          <w:lang w:val="ru-RU"/>
        </w:rPr>
        <w:t>,</w:t>
      </w:r>
      <w:r w:rsidR="00F701DC" w:rsidRPr="002A3D45">
        <w:rPr>
          <w:rFonts w:ascii="Calibri" w:hAnsi="Calibri"/>
          <w:spacing w:val="-4"/>
          <w:sz w:val="22"/>
          <w:szCs w:val="22"/>
          <w:lang w:val="ru-RU"/>
        </w:rPr>
        <w:t xml:space="preserve"> </w:t>
      </w:r>
      <w:r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 </w:t>
      </w:r>
      <w:r w:rsidR="00C27199" w:rsidRPr="002A3D45">
        <w:rPr>
          <w:rFonts w:ascii="Calibri" w:hAnsi="Calibri"/>
          <w:b/>
          <w:spacing w:val="-4"/>
          <w:sz w:val="22"/>
          <w:szCs w:val="22"/>
          <w:lang w:val="ru-RU"/>
        </w:rPr>
        <w:t>Директор по контенту</w:t>
      </w:r>
      <w:r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 </w:t>
      </w:r>
      <w:r w:rsidR="00B3710E"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 </w:t>
      </w:r>
      <w:r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отвечает за </w:t>
      </w:r>
      <w:r w:rsidR="00916BE9"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 </w:t>
      </w:r>
      <w:r w:rsidR="00F01DC2"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продвижение </w:t>
      </w:r>
      <w:r w:rsidR="002A3D45" w:rsidRPr="002A3D45">
        <w:rPr>
          <w:rFonts w:ascii="Calibri" w:hAnsi="Calibri"/>
          <w:bCs/>
          <w:spacing w:val="-4"/>
          <w:sz w:val="22"/>
          <w:szCs w:val="22"/>
          <w:lang w:val="ru-RU"/>
        </w:rPr>
        <w:t xml:space="preserve">и  популяризацию  сайта Компании потребителям, </w:t>
      </w:r>
      <w:r w:rsidR="002A3D45" w:rsidRPr="002A3D45">
        <w:rPr>
          <w:rFonts w:ascii="Calibri" w:hAnsi="Calibri"/>
          <w:sz w:val="22"/>
          <w:szCs w:val="22"/>
          <w:lang w:val="ru-RU"/>
        </w:rPr>
        <w:t xml:space="preserve"> </w:t>
      </w:r>
      <w:r w:rsidR="002A3D45" w:rsidRPr="002A3D45">
        <w:rPr>
          <w:rFonts w:ascii="Calibri" w:hAnsi="Calibri"/>
          <w:bCs/>
          <w:sz w:val="22"/>
          <w:szCs w:val="22"/>
          <w:lang w:val="ru-RU"/>
        </w:rPr>
        <w:t xml:space="preserve"> с целью  дальнейшего усиления лояльности Клиентов и </w:t>
      </w:r>
      <w:r w:rsidR="002A3D45" w:rsidRPr="002A3D45">
        <w:rPr>
          <w:rFonts w:ascii="Calibri" w:hAnsi="Calibri"/>
          <w:sz w:val="22"/>
          <w:szCs w:val="22"/>
          <w:lang w:val="ru-RU"/>
        </w:rPr>
        <w:t>достижения  бизнес целей, стоящих как перед Компанией, так и Холдингом в целом.</w:t>
      </w:r>
    </w:p>
    <w:p w:rsidR="004C2BBB" w:rsidRPr="00C93DDC" w:rsidRDefault="004C2BBB" w:rsidP="004C2BBB">
      <w:pPr>
        <w:pStyle w:val="a5"/>
        <w:rPr>
          <w:rFonts w:ascii="Calibri" w:hAnsi="Calibri"/>
          <w:b/>
          <w:sz w:val="24"/>
          <w:szCs w:val="24"/>
          <w:lang w:val="ru-RU"/>
        </w:rPr>
      </w:pPr>
    </w:p>
    <w:p w:rsidR="004C2BBB" w:rsidRPr="00C93DDC" w:rsidRDefault="004C2BBB" w:rsidP="00FC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Calibri" w:hAnsi="Calibri"/>
          <w:b/>
        </w:rPr>
      </w:pPr>
      <w:r w:rsidRPr="00C93DDC">
        <w:rPr>
          <w:rFonts w:ascii="Calibri" w:hAnsi="Calibri"/>
          <w:b/>
        </w:rPr>
        <w:t xml:space="preserve">Параметры </w:t>
      </w:r>
      <w:r w:rsidR="000B5C23" w:rsidRPr="00C93DDC">
        <w:rPr>
          <w:rFonts w:ascii="Calibri" w:hAnsi="Calibri"/>
          <w:b/>
        </w:rPr>
        <w:t>(</w:t>
      </w:r>
      <w:r w:rsidR="00F701DC" w:rsidRPr="00C93DDC">
        <w:rPr>
          <w:rFonts w:ascii="Calibri" w:hAnsi="Calibri"/>
          <w:b/>
        </w:rPr>
        <w:t>емкость)</w:t>
      </w:r>
      <w:r w:rsidR="00817E67" w:rsidRPr="00C93DDC">
        <w:rPr>
          <w:rFonts w:ascii="Calibri" w:hAnsi="Calibri"/>
          <w:b/>
        </w:rPr>
        <w:t xml:space="preserve"> </w:t>
      </w:r>
      <w:r w:rsidRPr="00C93DDC">
        <w:rPr>
          <w:rFonts w:ascii="Calibri" w:hAnsi="Calibri"/>
          <w:b/>
        </w:rPr>
        <w:t>должности:</w:t>
      </w:r>
    </w:p>
    <w:p w:rsidR="00086F31" w:rsidRPr="002A3D45" w:rsidRDefault="008A64AA" w:rsidP="00086F31">
      <w:pPr>
        <w:widowControl w:val="0"/>
        <w:autoSpaceDE w:val="0"/>
        <w:autoSpaceDN w:val="0"/>
        <w:ind w:right="191"/>
        <w:jc w:val="both"/>
        <w:rPr>
          <w:rFonts w:asciiTheme="minorHAnsi" w:hAnsiTheme="minorHAnsi"/>
          <w:snapToGrid w:val="0"/>
          <w:color w:val="000000"/>
          <w:sz w:val="20"/>
          <w:szCs w:val="20"/>
        </w:rPr>
      </w:pPr>
      <w:r w:rsidRPr="002E5251">
        <w:rPr>
          <w:rFonts w:asciiTheme="minorHAnsi" w:hAnsiTheme="minorHAnsi"/>
          <w:snapToGrid w:val="0"/>
          <w:color w:val="000000"/>
          <w:sz w:val="20"/>
          <w:szCs w:val="20"/>
        </w:rPr>
        <w:t>1</w:t>
      </w:r>
      <w:r w:rsidR="00040D43" w:rsidRPr="002E5251">
        <w:rPr>
          <w:rFonts w:asciiTheme="minorHAnsi" w:hAnsiTheme="minorHAnsi"/>
          <w:snapToGrid w:val="0"/>
          <w:color w:val="000000"/>
          <w:sz w:val="20"/>
          <w:szCs w:val="20"/>
        </w:rPr>
        <w:t xml:space="preserve">. </w:t>
      </w:r>
      <w:r w:rsidR="00086F31" w:rsidRPr="002A3D45">
        <w:rPr>
          <w:rFonts w:asciiTheme="minorHAnsi" w:hAnsiTheme="minorHAnsi"/>
          <w:snapToGrid w:val="0"/>
          <w:color w:val="000000"/>
          <w:sz w:val="20"/>
          <w:szCs w:val="20"/>
        </w:rPr>
        <w:t>Размер бюджета</w:t>
      </w:r>
      <w:r w:rsidRPr="002A3D45">
        <w:rPr>
          <w:rFonts w:asciiTheme="minorHAnsi" w:hAnsiTheme="minorHAnsi"/>
          <w:snapToGrid w:val="0"/>
          <w:color w:val="000000"/>
          <w:sz w:val="20"/>
          <w:szCs w:val="20"/>
        </w:rPr>
        <w:t xml:space="preserve"> </w:t>
      </w:r>
      <w:r w:rsidR="00E737BF">
        <w:rPr>
          <w:rFonts w:asciiTheme="minorHAnsi" w:hAnsiTheme="minorHAnsi"/>
          <w:snapToGrid w:val="0"/>
          <w:color w:val="000000"/>
          <w:sz w:val="20"/>
          <w:szCs w:val="20"/>
        </w:rPr>
        <w:t xml:space="preserve">32,4 </w:t>
      </w:r>
      <w:proofErr w:type="gramStart"/>
      <w:r w:rsidR="00E737BF">
        <w:rPr>
          <w:rFonts w:asciiTheme="minorHAnsi" w:hAnsiTheme="minorHAnsi"/>
          <w:snapToGrid w:val="0"/>
          <w:color w:val="000000"/>
          <w:sz w:val="20"/>
          <w:szCs w:val="20"/>
        </w:rPr>
        <w:t>млн</w:t>
      </w:r>
      <w:proofErr w:type="gramEnd"/>
      <w:r w:rsidR="00E737BF">
        <w:rPr>
          <w:rFonts w:asciiTheme="minorHAnsi" w:hAnsiTheme="minorHAnsi"/>
          <w:snapToGrid w:val="0"/>
          <w:color w:val="000000"/>
          <w:sz w:val="20"/>
          <w:szCs w:val="20"/>
        </w:rPr>
        <w:t xml:space="preserve"> </w:t>
      </w:r>
      <w:proofErr w:type="spellStart"/>
      <w:r w:rsidR="00E737BF">
        <w:rPr>
          <w:rFonts w:asciiTheme="minorHAnsi" w:hAnsiTheme="minorHAnsi"/>
          <w:snapToGrid w:val="0"/>
          <w:color w:val="000000"/>
          <w:sz w:val="20"/>
          <w:szCs w:val="20"/>
        </w:rPr>
        <w:t>руб</w:t>
      </w:r>
      <w:proofErr w:type="spellEnd"/>
      <w:r w:rsidR="00E737BF">
        <w:rPr>
          <w:rFonts w:asciiTheme="minorHAnsi" w:hAnsiTheme="minorHAnsi"/>
          <w:snapToGrid w:val="0"/>
          <w:color w:val="000000"/>
          <w:sz w:val="20"/>
          <w:szCs w:val="20"/>
        </w:rPr>
        <w:t xml:space="preserve"> / год</w:t>
      </w:r>
      <w:r w:rsidR="00FA6DA1" w:rsidRPr="002A3D45">
        <w:rPr>
          <w:rFonts w:asciiTheme="minorHAnsi" w:hAnsiTheme="minorHAnsi"/>
          <w:snapToGrid w:val="0"/>
          <w:color w:val="000000"/>
          <w:sz w:val="20"/>
          <w:szCs w:val="20"/>
        </w:rPr>
        <w:t>.</w:t>
      </w:r>
    </w:p>
    <w:p w:rsidR="008A64AA" w:rsidRPr="002A3D45" w:rsidRDefault="00B21579" w:rsidP="008A64AA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</w:t>
      </w:r>
      <w:r w:rsidR="002A3D45" w:rsidRPr="002A3D45">
        <w:rPr>
          <w:rFonts w:asciiTheme="minorHAnsi" w:hAnsiTheme="minorHAnsi"/>
          <w:sz w:val="20"/>
          <w:szCs w:val="20"/>
        </w:rPr>
        <w:t xml:space="preserve">. Количество поддерживаемых </w:t>
      </w:r>
      <w:r w:rsidR="00E737BF">
        <w:rPr>
          <w:rFonts w:asciiTheme="minorHAnsi" w:hAnsiTheme="minorHAnsi"/>
          <w:sz w:val="20"/>
          <w:szCs w:val="20"/>
        </w:rPr>
        <w:t xml:space="preserve">товарных категорий: </w:t>
      </w:r>
      <w:r>
        <w:rPr>
          <w:rFonts w:asciiTheme="minorHAnsi" w:hAnsiTheme="minorHAnsi"/>
          <w:sz w:val="20"/>
          <w:szCs w:val="20"/>
        </w:rPr>
        <w:t>неограниченно</w:t>
      </w:r>
      <w:r w:rsidR="008A64AA" w:rsidRPr="002A3D45">
        <w:rPr>
          <w:rFonts w:asciiTheme="minorHAnsi" w:hAnsiTheme="minorHAnsi"/>
          <w:sz w:val="20"/>
          <w:szCs w:val="20"/>
        </w:rPr>
        <w:t xml:space="preserve">. </w:t>
      </w:r>
    </w:p>
    <w:p w:rsidR="008A64AA" w:rsidRPr="002A3D45" w:rsidRDefault="00B21579" w:rsidP="008A64AA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</w:t>
      </w:r>
      <w:r w:rsidR="008A64AA" w:rsidRPr="002A3D45">
        <w:rPr>
          <w:rFonts w:asciiTheme="minorHAnsi" w:hAnsiTheme="minorHAnsi"/>
          <w:sz w:val="20"/>
          <w:szCs w:val="20"/>
        </w:rPr>
        <w:t>. Количество главных страниц разделов по товарным группам</w:t>
      </w:r>
      <w:r w:rsidR="00E737BF">
        <w:rPr>
          <w:rFonts w:asciiTheme="minorHAnsi" w:hAnsiTheme="minorHAnsi"/>
          <w:sz w:val="20"/>
          <w:szCs w:val="20"/>
        </w:rPr>
        <w:t xml:space="preserve"> (витрины): до 40</w:t>
      </w:r>
      <w:r w:rsidR="008A64AA" w:rsidRPr="002A3D45">
        <w:rPr>
          <w:rFonts w:asciiTheme="minorHAnsi" w:hAnsiTheme="minorHAnsi"/>
          <w:sz w:val="20"/>
          <w:szCs w:val="20"/>
        </w:rPr>
        <w:t>.</w:t>
      </w:r>
    </w:p>
    <w:p w:rsidR="008A64AA" w:rsidRPr="002A3D45" w:rsidRDefault="00B21579" w:rsidP="008A64AA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="008A64AA" w:rsidRPr="002A3D45">
        <w:rPr>
          <w:rFonts w:asciiTheme="minorHAnsi" w:hAnsiTheme="minorHAnsi"/>
          <w:sz w:val="20"/>
          <w:szCs w:val="20"/>
        </w:rPr>
        <w:t xml:space="preserve">. Количество подчиненных </w:t>
      </w:r>
      <w:proofErr w:type="gramStart"/>
      <w:r w:rsidR="008A64AA" w:rsidRPr="002A3D45">
        <w:rPr>
          <w:rFonts w:asciiTheme="minorHAnsi" w:hAnsiTheme="minorHAnsi"/>
          <w:sz w:val="20"/>
          <w:szCs w:val="20"/>
        </w:rPr>
        <w:t xml:space="preserve">( </w:t>
      </w:r>
      <w:proofErr w:type="gramEnd"/>
      <w:r w:rsidR="008A64AA" w:rsidRPr="002A3D45">
        <w:rPr>
          <w:rFonts w:asciiTheme="minorHAnsi" w:hAnsiTheme="minorHAnsi"/>
          <w:sz w:val="20"/>
          <w:szCs w:val="20"/>
        </w:rPr>
        <w:t>отделы, сотрудники)</w:t>
      </w:r>
      <w:r w:rsidR="00E737BF">
        <w:rPr>
          <w:rFonts w:asciiTheme="minorHAnsi" w:hAnsiTheme="minorHAnsi"/>
          <w:sz w:val="20"/>
          <w:szCs w:val="20"/>
        </w:rPr>
        <w:t xml:space="preserve">: 50 </w:t>
      </w:r>
      <w:r w:rsidR="008A64AA" w:rsidRPr="002A3D45">
        <w:rPr>
          <w:rFonts w:asciiTheme="minorHAnsi" w:hAnsiTheme="minorHAnsi"/>
          <w:sz w:val="20"/>
          <w:szCs w:val="20"/>
        </w:rPr>
        <w:t>.</w:t>
      </w:r>
    </w:p>
    <w:p w:rsidR="008A64AA" w:rsidRPr="002E5251" w:rsidRDefault="00B21579" w:rsidP="008A64AA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="008A64AA" w:rsidRPr="002A3D45">
        <w:rPr>
          <w:rFonts w:asciiTheme="minorHAnsi" w:hAnsiTheme="minorHAnsi"/>
          <w:sz w:val="20"/>
          <w:szCs w:val="20"/>
        </w:rPr>
        <w:t>. Количество отчетов</w:t>
      </w:r>
      <w:r w:rsidR="00E737BF">
        <w:rPr>
          <w:rFonts w:asciiTheme="minorHAnsi" w:hAnsiTheme="minorHAnsi"/>
          <w:sz w:val="20"/>
          <w:szCs w:val="20"/>
        </w:rPr>
        <w:t>: много</w:t>
      </w:r>
      <w:r w:rsidR="008A64AA" w:rsidRPr="002A3D45">
        <w:rPr>
          <w:rFonts w:asciiTheme="minorHAnsi" w:hAnsiTheme="minorHAnsi"/>
          <w:sz w:val="20"/>
          <w:szCs w:val="20"/>
        </w:rPr>
        <w:t>.</w:t>
      </w:r>
    </w:p>
    <w:p w:rsidR="00D13DBB" w:rsidRPr="00C93DDC" w:rsidRDefault="00D13DBB" w:rsidP="00D13DBB">
      <w:pPr>
        <w:jc w:val="both"/>
        <w:rPr>
          <w:rFonts w:ascii="Calibri" w:hAnsi="Calibri"/>
          <w:b/>
          <w:color w:val="003366"/>
        </w:rPr>
      </w:pPr>
      <w:r w:rsidRPr="00C93DDC">
        <w:rPr>
          <w:rFonts w:ascii="Calibri" w:hAnsi="Calibri"/>
          <w:b/>
          <w:color w:val="003366"/>
        </w:rPr>
        <w:t xml:space="preserve"> </w:t>
      </w:r>
    </w:p>
    <w:p w:rsidR="004C2BBB" w:rsidRPr="00C93DDC" w:rsidRDefault="004C2BBB" w:rsidP="00086F3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ascii="Calibri" w:hAnsi="Calibri"/>
          <w:b/>
        </w:rPr>
      </w:pPr>
      <w:r w:rsidRPr="00C93DDC">
        <w:rPr>
          <w:rFonts w:ascii="Calibri" w:hAnsi="Calibri"/>
          <w:b/>
        </w:rPr>
        <w:t>Основные обязанности/задачи:</w:t>
      </w:r>
    </w:p>
    <w:p w:rsidR="00D26AE1" w:rsidRPr="00C93DDC" w:rsidRDefault="00D26AE1" w:rsidP="00D26AE1">
      <w:pPr>
        <w:pStyle w:val="1"/>
        <w:spacing w:before="0" w:after="0"/>
        <w:jc w:val="both"/>
        <w:rPr>
          <w:rFonts w:ascii="Calibri" w:hAnsi="Calibri"/>
          <w:b/>
          <w:color w:val="FF0000"/>
          <w:sz w:val="10"/>
          <w:szCs w:val="10"/>
        </w:rPr>
      </w:pPr>
    </w:p>
    <w:p w:rsidR="003D02FD" w:rsidRDefault="003D02FD" w:rsidP="003D02FD">
      <w:pPr>
        <w:pStyle w:val="a7"/>
        <w:numPr>
          <w:ilvl w:val="0"/>
          <w:numId w:val="3"/>
        </w:numPr>
        <w:ind w:left="720"/>
        <w:rPr>
          <w:rFonts w:asciiTheme="minorHAnsi" w:hAnsiTheme="minorHAnsi"/>
          <w:b/>
          <w:bCs/>
          <w:sz w:val="22"/>
          <w:szCs w:val="22"/>
          <w:u w:val="single"/>
        </w:rPr>
      </w:pPr>
      <w:r w:rsidRPr="009E767B">
        <w:rPr>
          <w:rFonts w:asciiTheme="minorHAnsi" w:hAnsiTheme="minorHAnsi"/>
          <w:bCs/>
          <w:sz w:val="22"/>
          <w:szCs w:val="22"/>
          <w:u w:val="single"/>
        </w:rPr>
        <w:t xml:space="preserve">Управляет  </w:t>
      </w:r>
      <w:r>
        <w:rPr>
          <w:rFonts w:asciiTheme="minorHAnsi" w:hAnsiTheme="minorHAnsi"/>
          <w:bCs/>
          <w:sz w:val="22"/>
          <w:szCs w:val="22"/>
          <w:u w:val="single"/>
        </w:rPr>
        <w:t xml:space="preserve">Департаментом </w:t>
      </w:r>
      <w:r w:rsidR="00E737BF">
        <w:rPr>
          <w:rFonts w:asciiTheme="minorHAnsi" w:hAnsiTheme="minorHAnsi"/>
          <w:bCs/>
          <w:sz w:val="22"/>
          <w:szCs w:val="22"/>
          <w:u w:val="single"/>
        </w:rPr>
        <w:t>Контента</w:t>
      </w:r>
      <w:r w:rsidR="00E737BF">
        <w:rPr>
          <w:rFonts w:asciiTheme="minorHAnsi" w:hAnsiTheme="minorHAnsi"/>
          <w:b/>
          <w:bCs/>
          <w:sz w:val="22"/>
          <w:szCs w:val="22"/>
          <w:u w:val="single"/>
        </w:rPr>
        <w:t xml:space="preserve">: </w:t>
      </w:r>
    </w:p>
    <w:p w:rsidR="003D02FD" w:rsidRPr="002A3D45" w:rsidRDefault="003D02FD" w:rsidP="003D02FD">
      <w:pPr>
        <w:pStyle w:val="a7"/>
        <w:numPr>
          <w:ilvl w:val="0"/>
          <w:numId w:val="20"/>
        </w:numPr>
        <w:rPr>
          <w:rFonts w:asciiTheme="minorHAnsi" w:hAnsiTheme="minorHAnsi"/>
          <w:i/>
          <w:sz w:val="20"/>
          <w:szCs w:val="20"/>
        </w:rPr>
      </w:pPr>
      <w:r w:rsidRPr="002A3D45">
        <w:rPr>
          <w:rFonts w:asciiTheme="minorHAnsi" w:hAnsiTheme="minorHAnsi"/>
          <w:i/>
          <w:sz w:val="20"/>
          <w:szCs w:val="20"/>
        </w:rPr>
        <w:t>Формирует профессиональную Команду специалистов. Задает и поддерживает Организационную Структуру Департамента в соответствие с задачами бизнеса.</w:t>
      </w:r>
    </w:p>
    <w:p w:rsidR="003D02FD" w:rsidRPr="002A3D45" w:rsidRDefault="003D02FD" w:rsidP="003D02FD">
      <w:pPr>
        <w:pStyle w:val="a7"/>
        <w:numPr>
          <w:ilvl w:val="0"/>
          <w:numId w:val="20"/>
        </w:numPr>
        <w:rPr>
          <w:rFonts w:asciiTheme="minorHAnsi" w:hAnsiTheme="minorHAnsi"/>
          <w:i/>
          <w:sz w:val="20"/>
          <w:szCs w:val="20"/>
        </w:rPr>
      </w:pPr>
      <w:r w:rsidRPr="002A3D45">
        <w:rPr>
          <w:rFonts w:asciiTheme="minorHAnsi" w:hAnsiTheme="minorHAnsi"/>
          <w:i/>
          <w:sz w:val="20"/>
          <w:szCs w:val="20"/>
        </w:rPr>
        <w:t xml:space="preserve"> Развивает наиболее важные и востребованные компетенции сотрудников для успешного выполнения поставленных  перед ними целей и задач. Обеспечивает развитие сотрудников с целью повышения их профессионального уровня и готовности к  взаимозаменяемости в  тех или иных процессах.</w:t>
      </w:r>
    </w:p>
    <w:p w:rsidR="003D02FD" w:rsidRPr="002A3D45" w:rsidRDefault="003D02FD" w:rsidP="003D02FD">
      <w:pPr>
        <w:pStyle w:val="a7"/>
        <w:numPr>
          <w:ilvl w:val="0"/>
          <w:numId w:val="20"/>
        </w:numPr>
        <w:jc w:val="both"/>
        <w:rPr>
          <w:rFonts w:asciiTheme="minorHAnsi" w:hAnsiTheme="minorHAnsi"/>
          <w:i/>
          <w:sz w:val="20"/>
          <w:szCs w:val="20"/>
        </w:rPr>
      </w:pPr>
      <w:r w:rsidRPr="002A3D45">
        <w:rPr>
          <w:rFonts w:asciiTheme="minorHAnsi" w:hAnsiTheme="minorHAnsi"/>
          <w:i/>
          <w:sz w:val="20"/>
          <w:szCs w:val="20"/>
        </w:rPr>
        <w:t xml:space="preserve">Контролирует  выполнение/достижение основных показателей эффективности работы  каждого сотрудника и Службы в целом, в рамках заданных </w:t>
      </w:r>
      <w:proofErr w:type="spellStart"/>
      <w:r w:rsidRPr="002A3D45">
        <w:rPr>
          <w:rFonts w:asciiTheme="minorHAnsi" w:hAnsiTheme="minorHAnsi"/>
          <w:i/>
          <w:sz w:val="20"/>
          <w:szCs w:val="20"/>
        </w:rPr>
        <w:t>KPI’s</w:t>
      </w:r>
      <w:proofErr w:type="spellEnd"/>
      <w:r w:rsidRPr="002A3D45">
        <w:rPr>
          <w:rFonts w:asciiTheme="minorHAnsi" w:hAnsiTheme="minorHAnsi"/>
          <w:i/>
          <w:sz w:val="20"/>
          <w:szCs w:val="20"/>
        </w:rPr>
        <w:t>.</w:t>
      </w:r>
      <w:r w:rsidRPr="002A3D45">
        <w:rPr>
          <w:i/>
          <w:sz w:val="20"/>
          <w:szCs w:val="20"/>
        </w:rPr>
        <w:t xml:space="preserve"> </w:t>
      </w:r>
      <w:r w:rsidRPr="002A3D45">
        <w:rPr>
          <w:rFonts w:asciiTheme="minorHAnsi" w:hAnsiTheme="minorHAnsi"/>
          <w:i/>
          <w:sz w:val="20"/>
          <w:szCs w:val="20"/>
        </w:rPr>
        <w:t xml:space="preserve">Определяет подходы к оценке эффективности сотрудников, их материальной и нематериальной мотивации. </w:t>
      </w:r>
    </w:p>
    <w:p w:rsidR="003D02FD" w:rsidRPr="002A3D45" w:rsidRDefault="003D02FD" w:rsidP="003D02FD">
      <w:pPr>
        <w:pStyle w:val="a7"/>
        <w:numPr>
          <w:ilvl w:val="0"/>
          <w:numId w:val="20"/>
        </w:numPr>
        <w:jc w:val="both"/>
        <w:rPr>
          <w:rFonts w:asciiTheme="minorHAnsi" w:hAnsiTheme="minorHAnsi"/>
          <w:i/>
          <w:sz w:val="20"/>
          <w:szCs w:val="20"/>
        </w:rPr>
      </w:pPr>
      <w:r w:rsidRPr="002A3D45">
        <w:rPr>
          <w:rFonts w:asciiTheme="minorHAnsi" w:hAnsiTheme="minorHAnsi"/>
          <w:i/>
          <w:sz w:val="20"/>
          <w:szCs w:val="20"/>
        </w:rPr>
        <w:t>Принимает участие в процессах  бюджетирования затрат Департамента, контролирует затраты.</w:t>
      </w:r>
    </w:p>
    <w:p w:rsidR="00664730" w:rsidRDefault="00664730" w:rsidP="00664730">
      <w:pPr>
        <w:pStyle w:val="a7"/>
        <w:ind w:left="644"/>
        <w:outlineLvl w:val="0"/>
        <w:rPr>
          <w:rFonts w:asciiTheme="minorHAnsi" w:hAnsiTheme="minorHAnsi"/>
          <w:sz w:val="22"/>
          <w:szCs w:val="22"/>
        </w:rPr>
      </w:pPr>
    </w:p>
    <w:p w:rsidR="00A561FD" w:rsidRPr="00A561FD" w:rsidRDefault="00E737BF" w:rsidP="00A561FD">
      <w:pPr>
        <w:pStyle w:val="a7"/>
        <w:numPr>
          <w:ilvl w:val="0"/>
          <w:numId w:val="3"/>
        </w:numPr>
        <w:outlineLvl w:val="0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Управляет</w:t>
      </w:r>
      <w:r w:rsidRPr="00A561FD">
        <w:rPr>
          <w:rFonts w:asciiTheme="minorHAnsi" w:hAnsiTheme="minorHAnsi"/>
          <w:sz w:val="22"/>
          <w:szCs w:val="22"/>
          <w:u w:val="single"/>
        </w:rPr>
        <w:t xml:space="preserve"> </w:t>
      </w:r>
      <w:r w:rsidR="00A561FD" w:rsidRPr="00A561FD">
        <w:rPr>
          <w:rFonts w:asciiTheme="minorHAnsi" w:hAnsiTheme="minorHAnsi"/>
          <w:sz w:val="22"/>
          <w:szCs w:val="22"/>
          <w:u w:val="single"/>
        </w:rPr>
        <w:t>наполнение</w:t>
      </w:r>
      <w:r>
        <w:rPr>
          <w:rFonts w:asciiTheme="minorHAnsi" w:hAnsiTheme="minorHAnsi"/>
          <w:sz w:val="22"/>
          <w:szCs w:val="22"/>
          <w:u w:val="single"/>
        </w:rPr>
        <w:t>м</w:t>
      </w:r>
      <w:r w:rsidR="00A561FD" w:rsidRPr="00A561FD">
        <w:rPr>
          <w:rFonts w:asciiTheme="minorHAnsi" w:hAnsiTheme="minorHAnsi"/>
          <w:sz w:val="22"/>
          <w:szCs w:val="22"/>
          <w:u w:val="single"/>
        </w:rPr>
        <w:t xml:space="preserve"> сайта</w:t>
      </w:r>
      <w:r>
        <w:rPr>
          <w:rFonts w:asciiTheme="minorHAnsi" w:hAnsiTheme="minorHAnsi"/>
          <w:sz w:val="22"/>
          <w:szCs w:val="22"/>
          <w:u w:val="single"/>
        </w:rPr>
        <w:t xml:space="preserve"> товарным контентом</w:t>
      </w:r>
      <w:r w:rsidR="00A561FD" w:rsidRPr="00A561FD">
        <w:rPr>
          <w:rFonts w:asciiTheme="minorHAnsi" w:hAnsiTheme="minorHAnsi"/>
          <w:sz w:val="22"/>
          <w:szCs w:val="22"/>
          <w:u w:val="single"/>
        </w:rPr>
        <w:t xml:space="preserve">, </w:t>
      </w:r>
      <w:r w:rsidR="00115604">
        <w:rPr>
          <w:rFonts w:asciiTheme="minorHAnsi" w:hAnsiTheme="minorHAnsi"/>
          <w:sz w:val="22"/>
          <w:szCs w:val="22"/>
          <w:u w:val="single"/>
        </w:rPr>
        <w:t>с целью  увеличение эффективности его  работы</w:t>
      </w:r>
      <w:proofErr w:type="gramStart"/>
      <w:r w:rsidR="00115604">
        <w:rPr>
          <w:rFonts w:asciiTheme="minorHAnsi" w:hAnsiTheme="minorHAnsi"/>
          <w:sz w:val="22"/>
          <w:szCs w:val="22"/>
          <w:u w:val="single"/>
        </w:rPr>
        <w:t xml:space="preserve"> :</w:t>
      </w:r>
      <w:proofErr w:type="gramEnd"/>
    </w:p>
    <w:p w:rsidR="00E737BF" w:rsidRPr="00B21579" w:rsidRDefault="00E737BF" w:rsidP="00E737BF">
      <w:pPr>
        <w:pStyle w:val="a7"/>
        <w:numPr>
          <w:ilvl w:val="0"/>
          <w:numId w:val="21"/>
        </w:numPr>
        <w:outlineLvl w:val="0"/>
        <w:rPr>
          <w:rFonts w:asciiTheme="minorHAnsi" w:hAnsiTheme="minorHAnsi"/>
          <w:i/>
          <w:sz w:val="20"/>
          <w:szCs w:val="20"/>
          <w:u w:val="single"/>
        </w:rPr>
      </w:pPr>
      <w:r>
        <w:rPr>
          <w:rFonts w:asciiTheme="minorHAnsi" w:hAnsiTheme="minorHAnsi"/>
          <w:i/>
          <w:sz w:val="20"/>
          <w:szCs w:val="20"/>
        </w:rPr>
        <w:t>Витрин</w:t>
      </w:r>
    </w:p>
    <w:p w:rsidR="00E737BF" w:rsidRPr="00B21579" w:rsidRDefault="00B21579" w:rsidP="00E737BF">
      <w:pPr>
        <w:pStyle w:val="a7"/>
        <w:numPr>
          <w:ilvl w:val="0"/>
          <w:numId w:val="21"/>
        </w:numPr>
        <w:outlineLvl w:val="0"/>
        <w:rPr>
          <w:rFonts w:asciiTheme="minorHAnsi" w:hAnsiTheme="minorHAnsi"/>
          <w:i/>
          <w:sz w:val="20"/>
          <w:szCs w:val="20"/>
          <w:u w:val="single"/>
        </w:rPr>
      </w:pPr>
      <w:proofErr w:type="gramStart"/>
      <w:r>
        <w:rPr>
          <w:rFonts w:asciiTheme="minorHAnsi" w:hAnsiTheme="minorHAnsi"/>
          <w:i/>
          <w:sz w:val="20"/>
          <w:szCs w:val="20"/>
        </w:rPr>
        <w:t>Под</w:t>
      </w:r>
      <w:proofErr w:type="gramEnd"/>
      <w:r>
        <w:rPr>
          <w:rFonts w:asciiTheme="minorHAnsi" w:hAnsiTheme="minorHAnsi"/>
          <w:i/>
          <w:sz w:val="20"/>
          <w:szCs w:val="20"/>
        </w:rPr>
        <w:t xml:space="preserve"> витрин</w:t>
      </w:r>
    </w:p>
    <w:p w:rsidR="00E737BF" w:rsidRPr="00B21579" w:rsidRDefault="00B21579" w:rsidP="00E737BF">
      <w:pPr>
        <w:pStyle w:val="a7"/>
        <w:numPr>
          <w:ilvl w:val="0"/>
          <w:numId w:val="21"/>
        </w:numPr>
        <w:outlineLvl w:val="0"/>
        <w:rPr>
          <w:rFonts w:asciiTheme="minorHAnsi" w:hAnsiTheme="minorHAnsi"/>
          <w:i/>
          <w:sz w:val="20"/>
          <w:szCs w:val="20"/>
          <w:u w:val="single"/>
        </w:rPr>
      </w:pPr>
      <w:r>
        <w:rPr>
          <w:rFonts w:asciiTheme="minorHAnsi" w:hAnsiTheme="minorHAnsi"/>
          <w:i/>
          <w:sz w:val="20"/>
          <w:szCs w:val="20"/>
        </w:rPr>
        <w:t xml:space="preserve">Карточками </w:t>
      </w:r>
      <w:r w:rsidR="00E737BF">
        <w:rPr>
          <w:rFonts w:asciiTheme="minorHAnsi" w:hAnsiTheme="minorHAnsi"/>
          <w:i/>
          <w:sz w:val="20"/>
          <w:szCs w:val="20"/>
        </w:rPr>
        <w:t>категорий</w:t>
      </w:r>
    </w:p>
    <w:p w:rsidR="00E737BF" w:rsidRPr="00160F30" w:rsidRDefault="00B21579" w:rsidP="00A561FD">
      <w:pPr>
        <w:pStyle w:val="a7"/>
        <w:numPr>
          <w:ilvl w:val="0"/>
          <w:numId w:val="21"/>
        </w:numPr>
        <w:outlineLvl w:val="0"/>
        <w:rPr>
          <w:rFonts w:asciiTheme="minorHAnsi" w:hAnsiTheme="minorHAnsi"/>
          <w:i/>
          <w:sz w:val="20"/>
          <w:szCs w:val="20"/>
          <w:u w:val="single"/>
        </w:rPr>
      </w:pPr>
      <w:r>
        <w:rPr>
          <w:rFonts w:asciiTheme="minorHAnsi" w:hAnsiTheme="minorHAnsi"/>
          <w:i/>
          <w:sz w:val="20"/>
          <w:szCs w:val="20"/>
        </w:rPr>
        <w:t xml:space="preserve">Карточками </w:t>
      </w:r>
      <w:r w:rsidR="00E737BF">
        <w:rPr>
          <w:rFonts w:asciiTheme="minorHAnsi" w:hAnsiTheme="minorHAnsi"/>
          <w:i/>
          <w:sz w:val="20"/>
          <w:szCs w:val="20"/>
        </w:rPr>
        <w:t>товара</w:t>
      </w:r>
    </w:p>
    <w:p w:rsidR="00B35775" w:rsidRPr="00B21579" w:rsidRDefault="00B35775" w:rsidP="00160F30">
      <w:pPr>
        <w:pStyle w:val="a7"/>
        <w:ind w:left="1364"/>
        <w:outlineLvl w:val="0"/>
        <w:rPr>
          <w:rFonts w:asciiTheme="minorHAnsi" w:hAnsiTheme="minorHAnsi"/>
          <w:i/>
          <w:sz w:val="20"/>
          <w:szCs w:val="20"/>
          <w:u w:val="single"/>
        </w:rPr>
      </w:pPr>
    </w:p>
    <w:p w:rsidR="00484F1E" w:rsidRPr="00160F30" w:rsidRDefault="00B21579" w:rsidP="00484F1E">
      <w:pPr>
        <w:rPr>
          <w:rFonts w:ascii="Calibri" w:hAnsi="Calibr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3</w:t>
      </w:r>
      <w:r w:rsidR="0071025E" w:rsidRPr="0071025E">
        <w:rPr>
          <w:rFonts w:asciiTheme="minorHAnsi" w:hAnsiTheme="minorHAnsi"/>
          <w:bCs/>
          <w:sz w:val="22"/>
          <w:szCs w:val="22"/>
        </w:rPr>
        <w:t xml:space="preserve">.  </w:t>
      </w:r>
      <w:r w:rsidR="0071025E" w:rsidRPr="00160F30">
        <w:rPr>
          <w:rFonts w:asciiTheme="minorHAnsi" w:hAnsiTheme="minorHAnsi"/>
          <w:bCs/>
          <w:sz w:val="22"/>
          <w:szCs w:val="22"/>
        </w:rPr>
        <w:t>Готовит необходимую отчетность в соответствие с поставленными задачами и сроками.</w:t>
      </w:r>
      <w:r w:rsidR="00484F1E" w:rsidRPr="00160F30">
        <w:rPr>
          <w:rFonts w:ascii="Calibri" w:hAnsi="Calibri"/>
          <w:bCs/>
          <w:sz w:val="22"/>
          <w:szCs w:val="22"/>
        </w:rPr>
        <w:t xml:space="preserve"> Обеспечивает подготовку и предоставляет  аналитическую  информации руководству Компании по ключевым показателям работы </w:t>
      </w:r>
      <w:r w:rsidR="00F01DC2" w:rsidRPr="00160F30">
        <w:rPr>
          <w:rFonts w:ascii="Calibri" w:hAnsi="Calibri"/>
          <w:bCs/>
          <w:sz w:val="22"/>
          <w:szCs w:val="22"/>
        </w:rPr>
        <w:t xml:space="preserve"> Департамента</w:t>
      </w:r>
      <w:r>
        <w:rPr>
          <w:rFonts w:ascii="Calibri" w:hAnsi="Calibri"/>
          <w:bCs/>
          <w:sz w:val="22"/>
          <w:szCs w:val="22"/>
        </w:rPr>
        <w:t>.</w:t>
      </w:r>
    </w:p>
    <w:p w:rsidR="0071025E" w:rsidRPr="0071025E" w:rsidRDefault="0071025E" w:rsidP="0071025E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025E" w:rsidRPr="0071025E" w:rsidRDefault="00B21579" w:rsidP="0071025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71025E" w:rsidRPr="0071025E">
        <w:rPr>
          <w:rFonts w:asciiTheme="minorHAnsi" w:hAnsiTheme="minorHAnsi"/>
          <w:sz w:val="22"/>
          <w:szCs w:val="22"/>
        </w:rPr>
        <w:t xml:space="preserve">. Осуществляет профессиональное взаимодействие с Подразделениями Компании в соответствии с должностной ролью. </w:t>
      </w:r>
    </w:p>
    <w:p w:rsidR="0071025E" w:rsidRPr="0071025E" w:rsidRDefault="0071025E" w:rsidP="0071025E">
      <w:pPr>
        <w:jc w:val="both"/>
        <w:rPr>
          <w:rFonts w:asciiTheme="minorHAnsi" w:hAnsiTheme="minorHAnsi"/>
          <w:sz w:val="22"/>
          <w:szCs w:val="22"/>
        </w:rPr>
      </w:pPr>
    </w:p>
    <w:p w:rsidR="0071025E" w:rsidRDefault="00B21579" w:rsidP="0071025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71025E" w:rsidRPr="0071025E">
        <w:rPr>
          <w:rFonts w:asciiTheme="minorHAnsi" w:hAnsiTheme="minorHAnsi"/>
          <w:sz w:val="22"/>
          <w:szCs w:val="22"/>
        </w:rPr>
        <w:t>. Выполняет распоряжения непосредственного Руководителя в рамках своих профессиональных компетенций.</w:t>
      </w:r>
    </w:p>
    <w:p w:rsidR="00F01DC2" w:rsidRPr="0071025E" w:rsidRDefault="00F01DC2" w:rsidP="0071025E">
      <w:pPr>
        <w:jc w:val="both"/>
        <w:rPr>
          <w:rFonts w:asciiTheme="minorHAnsi" w:hAnsiTheme="minorHAnsi"/>
          <w:sz w:val="22"/>
          <w:szCs w:val="22"/>
        </w:rPr>
      </w:pPr>
    </w:p>
    <w:p w:rsidR="004C2BBB" w:rsidRPr="00C93DDC" w:rsidRDefault="004C2BBB" w:rsidP="00FC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/>
          <w:b/>
        </w:rPr>
      </w:pPr>
      <w:r w:rsidRPr="00C93DDC">
        <w:rPr>
          <w:rFonts w:ascii="Calibri" w:hAnsi="Calibri"/>
          <w:b/>
        </w:rPr>
        <w:t>Ключевые оценочные показатели работы (</w:t>
      </w:r>
      <w:proofErr w:type="spellStart"/>
      <w:r w:rsidRPr="00C93DDC">
        <w:rPr>
          <w:rFonts w:ascii="Calibri" w:hAnsi="Calibri"/>
          <w:b/>
        </w:rPr>
        <w:t>KPI’s</w:t>
      </w:r>
      <w:proofErr w:type="spellEnd"/>
      <w:r w:rsidRPr="00C93DDC">
        <w:rPr>
          <w:rFonts w:ascii="Calibri" w:hAnsi="Calibri"/>
          <w:b/>
        </w:rPr>
        <w:t xml:space="preserve">): </w:t>
      </w:r>
    </w:p>
    <w:p w:rsidR="00562558" w:rsidRDefault="00562558" w:rsidP="00A734CC">
      <w:pPr>
        <w:ind w:left="180"/>
        <w:rPr>
          <w:rFonts w:ascii="Calibri" w:hAnsi="Calibri"/>
          <w:b/>
          <w:bCs/>
          <w:u w:val="single"/>
        </w:rPr>
      </w:pPr>
    </w:p>
    <w:p w:rsidR="00753C64" w:rsidRDefault="00753C64" w:rsidP="00A734CC">
      <w:pPr>
        <w:ind w:left="180"/>
        <w:rPr>
          <w:rFonts w:ascii="Calibri" w:hAnsi="Calibri"/>
          <w:b/>
          <w:bCs/>
          <w:u w:val="single"/>
        </w:rPr>
      </w:pPr>
      <w:r w:rsidRPr="00753C64">
        <w:rPr>
          <w:rFonts w:ascii="Calibri" w:hAnsi="Calibri"/>
          <w:b/>
          <w:bCs/>
          <w:u w:val="single"/>
        </w:rPr>
        <w:t xml:space="preserve">Количественные </w:t>
      </w:r>
      <w:r w:rsidRPr="00753C64">
        <w:rPr>
          <w:rFonts w:ascii="Calibri" w:hAnsi="Calibri"/>
          <w:b/>
          <w:bCs/>
          <w:u w:val="single"/>
          <w:lang w:val="en-US"/>
        </w:rPr>
        <w:t>KPI</w:t>
      </w:r>
      <w:r w:rsidRPr="00753C64">
        <w:rPr>
          <w:rFonts w:ascii="Calibri" w:hAnsi="Calibri"/>
          <w:b/>
          <w:bCs/>
          <w:u w:val="single"/>
        </w:rPr>
        <w:t>’</w:t>
      </w:r>
      <w:r w:rsidRPr="00753C64">
        <w:rPr>
          <w:rFonts w:ascii="Calibri" w:hAnsi="Calibri"/>
          <w:b/>
          <w:bCs/>
          <w:u w:val="single"/>
          <w:lang w:val="en-US"/>
        </w:rPr>
        <w:t>s</w:t>
      </w:r>
      <w:r w:rsidRPr="00753C64">
        <w:rPr>
          <w:rFonts w:ascii="Calibri" w:hAnsi="Calibri"/>
          <w:b/>
          <w:bCs/>
          <w:u w:val="single"/>
        </w:rPr>
        <w:t>:</w:t>
      </w:r>
    </w:p>
    <w:p w:rsidR="00853A71" w:rsidRPr="00853A71" w:rsidRDefault="00B21579" w:rsidP="00853A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5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853A71">
        <w:rPr>
          <w:rFonts w:ascii="Calibri" w:hAnsi="Calibri" w:cs="Calibri"/>
          <w:bCs/>
          <w:sz w:val="20"/>
          <w:szCs w:val="20"/>
        </w:rPr>
        <w:t xml:space="preserve">Себестоимость производства </w:t>
      </w:r>
      <w:r w:rsidR="00853A71">
        <w:rPr>
          <w:rFonts w:ascii="Calibri" w:hAnsi="Calibri" w:cs="Calibri"/>
          <w:bCs/>
          <w:sz w:val="20"/>
          <w:szCs w:val="20"/>
        </w:rPr>
        <w:t>карточки (в руб.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, фактический показатель в сравнении с </w:t>
      </w:r>
      <w:proofErr w:type="gramStart"/>
      <w:r w:rsidR="00115604" w:rsidRPr="00853A71">
        <w:rPr>
          <w:rFonts w:ascii="Calibri" w:hAnsi="Calibri" w:cs="Calibri"/>
          <w:bCs/>
          <w:sz w:val="20"/>
          <w:szCs w:val="20"/>
        </w:rPr>
        <w:t>плановым</w:t>
      </w:r>
      <w:proofErr w:type="gramEnd"/>
      <w:r w:rsidR="00115604" w:rsidRPr="00853A71">
        <w:rPr>
          <w:rFonts w:ascii="Calibri" w:hAnsi="Calibri" w:cs="Calibri"/>
          <w:bCs/>
          <w:sz w:val="20"/>
          <w:szCs w:val="20"/>
        </w:rPr>
        <w:t>)</w:t>
      </w:r>
    </w:p>
    <w:p w:rsidR="00853A71" w:rsidRPr="00853A71" w:rsidRDefault="00B21579" w:rsidP="00853A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5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853A71">
        <w:rPr>
          <w:rFonts w:ascii="Calibri" w:hAnsi="Calibri" w:cs="Calibri"/>
          <w:bCs/>
          <w:sz w:val="20"/>
          <w:szCs w:val="20"/>
        </w:rPr>
        <w:t xml:space="preserve">Скорость производства единицы </w:t>
      </w:r>
      <w:r w:rsidR="00115604" w:rsidRPr="00853A71">
        <w:rPr>
          <w:rFonts w:ascii="Calibri" w:hAnsi="Calibri" w:cs="Calibri"/>
          <w:bCs/>
          <w:sz w:val="20"/>
          <w:szCs w:val="20"/>
        </w:rPr>
        <w:t>контента  (</w:t>
      </w:r>
      <w:r w:rsidR="00853A71">
        <w:rPr>
          <w:rFonts w:ascii="Calibri" w:hAnsi="Calibri" w:cs="Calibri"/>
          <w:bCs/>
          <w:sz w:val="20"/>
          <w:szCs w:val="20"/>
        </w:rPr>
        <w:t xml:space="preserve">кол-во в месяц, 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фактический показатель в сравнении с </w:t>
      </w:r>
      <w:proofErr w:type="gramStart"/>
      <w:r w:rsidR="00115604" w:rsidRPr="00853A71">
        <w:rPr>
          <w:rFonts w:ascii="Calibri" w:hAnsi="Calibri" w:cs="Calibri"/>
          <w:bCs/>
          <w:sz w:val="20"/>
          <w:szCs w:val="20"/>
        </w:rPr>
        <w:t>ожидаемым</w:t>
      </w:r>
      <w:proofErr w:type="gramEnd"/>
      <w:r w:rsidR="00115604" w:rsidRPr="00853A71">
        <w:rPr>
          <w:rFonts w:ascii="Calibri" w:hAnsi="Calibri" w:cs="Calibri"/>
          <w:bCs/>
          <w:sz w:val="20"/>
          <w:szCs w:val="20"/>
        </w:rPr>
        <w:t>)</w:t>
      </w:r>
    </w:p>
    <w:p w:rsidR="00853A71" w:rsidRPr="00853A71" w:rsidRDefault="00B21579" w:rsidP="00853A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5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853A71">
        <w:rPr>
          <w:rFonts w:ascii="Calibri" w:hAnsi="Calibri" w:cs="Calibri"/>
          <w:bCs/>
          <w:sz w:val="20"/>
          <w:szCs w:val="20"/>
        </w:rPr>
        <w:t>Качество поиска на человеческом языке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 </w:t>
      </w:r>
      <w:proofErr w:type="gramStart"/>
      <w:r w:rsidR="00115604" w:rsidRPr="00853A71">
        <w:rPr>
          <w:rFonts w:ascii="Calibri" w:hAnsi="Calibri" w:cs="Calibri"/>
          <w:bCs/>
          <w:sz w:val="20"/>
          <w:szCs w:val="20"/>
        </w:rPr>
        <w:t xml:space="preserve">( </w:t>
      </w:r>
      <w:proofErr w:type="gramEnd"/>
      <w:r w:rsidR="00115604" w:rsidRPr="00853A71">
        <w:rPr>
          <w:rFonts w:ascii="Calibri" w:hAnsi="Calibri" w:cs="Calibri"/>
          <w:bCs/>
          <w:sz w:val="20"/>
          <w:szCs w:val="20"/>
        </w:rPr>
        <w:t>оценка пользователей)</w:t>
      </w:r>
    </w:p>
    <w:p w:rsidR="00853A71" w:rsidRPr="00853A71" w:rsidRDefault="00B21579" w:rsidP="00853A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5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853A71">
        <w:rPr>
          <w:rFonts w:ascii="Calibri" w:hAnsi="Calibri" w:cs="Calibri"/>
          <w:bCs/>
          <w:sz w:val="20"/>
          <w:szCs w:val="20"/>
        </w:rPr>
        <w:t>Качество контента на сайте (% ошибочных характеристик или иных данных в карточках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 в сравнении с допустимым уровнем</w:t>
      </w:r>
      <w:bookmarkStart w:id="1" w:name="_GoBack"/>
      <w:bookmarkEnd w:id="1"/>
      <w:r w:rsidRPr="00853A71">
        <w:rPr>
          <w:rFonts w:ascii="Calibri" w:hAnsi="Calibri" w:cs="Calibri"/>
          <w:bCs/>
          <w:sz w:val="20"/>
          <w:szCs w:val="20"/>
        </w:rPr>
        <w:t>, наполненность карточ</w:t>
      </w:r>
      <w:r w:rsidR="00115604" w:rsidRPr="00853A71">
        <w:rPr>
          <w:rFonts w:ascii="Calibri" w:hAnsi="Calibri" w:cs="Calibri"/>
          <w:bCs/>
          <w:sz w:val="20"/>
          <w:szCs w:val="20"/>
        </w:rPr>
        <w:t>ек</w:t>
      </w:r>
      <w:r w:rsidRPr="00853A71">
        <w:rPr>
          <w:rFonts w:ascii="Calibri" w:hAnsi="Calibri" w:cs="Calibri"/>
          <w:bCs/>
          <w:sz w:val="20"/>
          <w:szCs w:val="20"/>
        </w:rPr>
        <w:t xml:space="preserve"> дополнительными текстовыми материалами)</w:t>
      </w:r>
    </w:p>
    <w:p w:rsidR="00853A71" w:rsidRPr="00853A71" w:rsidRDefault="00853A71" w:rsidP="00853A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50" w:line="276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Кол-во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, </w:t>
      </w:r>
      <w:r w:rsidR="00B21579" w:rsidRPr="00853A71">
        <w:rPr>
          <w:rFonts w:ascii="Calibri" w:hAnsi="Calibri" w:cs="Calibri"/>
          <w:bCs/>
          <w:sz w:val="20"/>
          <w:szCs w:val="20"/>
        </w:rPr>
        <w:t xml:space="preserve"> скорость и себестоимость </w:t>
      </w:r>
      <w:proofErr w:type="spellStart"/>
      <w:r w:rsidR="00B21579" w:rsidRPr="00853A71">
        <w:rPr>
          <w:rFonts w:ascii="Calibri" w:hAnsi="Calibri" w:cs="Calibri"/>
          <w:bCs/>
          <w:sz w:val="20"/>
          <w:szCs w:val="20"/>
        </w:rPr>
        <w:t>мэтчинга</w:t>
      </w:r>
      <w:proofErr w:type="spellEnd"/>
      <w:r w:rsidR="00B21579" w:rsidRPr="00853A71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="00B21579" w:rsidRPr="00853A71">
        <w:rPr>
          <w:rFonts w:ascii="Calibri" w:hAnsi="Calibri" w:cs="Calibri"/>
          <w:bCs/>
          <w:sz w:val="20"/>
          <w:szCs w:val="20"/>
        </w:rPr>
        <w:t>офферов</w:t>
      </w:r>
      <w:proofErr w:type="spellEnd"/>
      <w:r w:rsidR="00B21579" w:rsidRPr="00853A71">
        <w:rPr>
          <w:rFonts w:ascii="Calibri" w:hAnsi="Calibri" w:cs="Calibri"/>
          <w:bCs/>
          <w:sz w:val="20"/>
          <w:szCs w:val="20"/>
        </w:rPr>
        <w:t xml:space="preserve"> ТК к карточкам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  (фактический показатель в сравнении </w:t>
      </w:r>
      <w:proofErr w:type="gramStart"/>
      <w:r w:rsidR="00115604" w:rsidRPr="00853A71">
        <w:rPr>
          <w:rFonts w:ascii="Calibri" w:hAnsi="Calibri" w:cs="Calibri"/>
          <w:bCs/>
          <w:sz w:val="20"/>
          <w:szCs w:val="20"/>
        </w:rPr>
        <w:t>с</w:t>
      </w:r>
      <w:proofErr w:type="gramEnd"/>
      <w:r w:rsidR="00115604" w:rsidRPr="00853A71">
        <w:rPr>
          <w:rFonts w:ascii="Calibri" w:hAnsi="Calibri" w:cs="Calibri"/>
          <w:bCs/>
          <w:sz w:val="20"/>
          <w:szCs w:val="20"/>
        </w:rPr>
        <w:t xml:space="preserve"> плановым)</w:t>
      </w:r>
    </w:p>
    <w:p w:rsidR="007F6FAF" w:rsidRPr="00853A71" w:rsidRDefault="00B21579" w:rsidP="00853A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5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853A71">
        <w:rPr>
          <w:rFonts w:ascii="Calibri" w:hAnsi="Calibri" w:cs="Calibri"/>
          <w:bCs/>
          <w:sz w:val="20"/>
          <w:szCs w:val="20"/>
        </w:rPr>
        <w:t xml:space="preserve">% опорных </w:t>
      </w:r>
      <w:r w:rsidR="00853A71" w:rsidRPr="00853A71">
        <w:rPr>
          <w:rFonts w:ascii="Calibri" w:hAnsi="Calibri" w:cs="Calibri"/>
          <w:bCs/>
          <w:sz w:val="20"/>
          <w:szCs w:val="20"/>
        </w:rPr>
        <w:t>карточек</w:t>
      </w:r>
      <w:r w:rsidR="00115604" w:rsidRPr="00853A71">
        <w:rPr>
          <w:rFonts w:ascii="Calibri" w:hAnsi="Calibri" w:cs="Calibri"/>
          <w:bCs/>
          <w:sz w:val="20"/>
          <w:szCs w:val="20"/>
        </w:rPr>
        <w:t xml:space="preserve"> </w:t>
      </w:r>
      <w:r w:rsidRPr="00853A71">
        <w:rPr>
          <w:rFonts w:ascii="Calibri" w:hAnsi="Calibri" w:cs="Calibri"/>
          <w:bCs/>
          <w:sz w:val="20"/>
          <w:szCs w:val="20"/>
        </w:rPr>
        <w:t>с совместимыми товарами</w:t>
      </w:r>
    </w:p>
    <w:p w:rsidR="00562558" w:rsidRPr="00853A71" w:rsidRDefault="00562558" w:rsidP="00562558">
      <w:pPr>
        <w:pStyle w:val="a7"/>
        <w:numPr>
          <w:ilvl w:val="0"/>
          <w:numId w:val="23"/>
        </w:numPr>
        <w:jc w:val="both"/>
        <w:rPr>
          <w:rFonts w:ascii="Calibri" w:hAnsi="Calibri" w:cs="Calibri"/>
          <w:bCs/>
          <w:sz w:val="20"/>
          <w:szCs w:val="20"/>
        </w:rPr>
      </w:pPr>
      <w:r w:rsidRPr="00853A71">
        <w:rPr>
          <w:rFonts w:ascii="Calibri" w:hAnsi="Calibri" w:cs="Calibri"/>
          <w:bCs/>
          <w:sz w:val="20"/>
          <w:szCs w:val="20"/>
        </w:rPr>
        <w:t>Соотношение фактических затрат по Департаменту   к запланированному бюджету, включая расходы на персонал за отчетный период</w:t>
      </w:r>
      <w:r w:rsidR="00853A71">
        <w:rPr>
          <w:rFonts w:ascii="Calibri" w:hAnsi="Calibri" w:cs="Calibri"/>
          <w:bCs/>
          <w:sz w:val="20"/>
          <w:szCs w:val="20"/>
        </w:rPr>
        <w:t xml:space="preserve"> </w:t>
      </w:r>
      <w:r w:rsidRPr="00853A71">
        <w:rPr>
          <w:rFonts w:ascii="Calibri" w:hAnsi="Calibri" w:cs="Calibri"/>
          <w:bCs/>
          <w:sz w:val="20"/>
          <w:szCs w:val="20"/>
        </w:rPr>
        <w:t xml:space="preserve"> </w:t>
      </w:r>
      <w:proofErr w:type="gramStart"/>
      <w:r w:rsidRPr="00853A71">
        <w:rPr>
          <w:rFonts w:ascii="Calibri" w:hAnsi="Calibri" w:cs="Calibri"/>
          <w:bCs/>
          <w:sz w:val="20"/>
          <w:szCs w:val="20"/>
        </w:rPr>
        <w:t xml:space="preserve">( </w:t>
      </w:r>
      <w:proofErr w:type="gramEnd"/>
      <w:r w:rsidRPr="00853A71">
        <w:rPr>
          <w:rFonts w:ascii="Calibri" w:hAnsi="Calibri" w:cs="Calibri"/>
          <w:bCs/>
          <w:sz w:val="20"/>
          <w:szCs w:val="20"/>
        </w:rPr>
        <w:t>в %, в деньгах, % экономии, оптимизации)</w:t>
      </w:r>
    </w:p>
    <w:p w:rsidR="00562558" w:rsidRDefault="00562558" w:rsidP="00562558">
      <w:pPr>
        <w:rPr>
          <w:rFonts w:ascii="Calibri" w:hAnsi="Calibri"/>
          <w:b/>
          <w:sz w:val="20"/>
          <w:szCs w:val="20"/>
          <w:u w:val="single"/>
        </w:rPr>
      </w:pPr>
    </w:p>
    <w:p w:rsidR="004C2BBB" w:rsidRPr="00853A71" w:rsidRDefault="00753C64" w:rsidP="00562558">
      <w:pPr>
        <w:pStyle w:val="a7"/>
        <w:ind w:left="644"/>
        <w:rPr>
          <w:rFonts w:ascii="Calibri" w:hAnsi="Calibri"/>
          <w:b/>
          <w:u w:val="single"/>
        </w:rPr>
      </w:pPr>
      <w:r w:rsidRPr="00853A71">
        <w:rPr>
          <w:rFonts w:ascii="Calibri" w:hAnsi="Calibri"/>
          <w:b/>
          <w:u w:val="single"/>
        </w:rPr>
        <w:t xml:space="preserve">Качественные </w:t>
      </w:r>
      <w:r w:rsidRPr="00853A71">
        <w:rPr>
          <w:rFonts w:ascii="Calibri" w:hAnsi="Calibri"/>
          <w:b/>
          <w:u w:val="single"/>
          <w:lang w:val="en-US"/>
        </w:rPr>
        <w:t>KPI’s</w:t>
      </w:r>
      <w:r w:rsidRPr="00853A71">
        <w:rPr>
          <w:rFonts w:ascii="Calibri" w:hAnsi="Calibri"/>
          <w:b/>
          <w:u w:val="single"/>
        </w:rPr>
        <w:t>:</w:t>
      </w:r>
    </w:p>
    <w:p w:rsidR="00E737BF" w:rsidRPr="00853A71" w:rsidRDefault="00E737BF" w:rsidP="00562558">
      <w:pPr>
        <w:pStyle w:val="a7"/>
        <w:numPr>
          <w:ilvl w:val="0"/>
          <w:numId w:val="6"/>
        </w:numPr>
        <w:rPr>
          <w:rFonts w:ascii="Calibri" w:hAnsi="Calibri"/>
          <w:bCs/>
          <w:sz w:val="20"/>
          <w:szCs w:val="20"/>
        </w:rPr>
      </w:pPr>
      <w:r w:rsidRPr="00853A71">
        <w:rPr>
          <w:rFonts w:ascii="Calibri" w:hAnsi="Calibri"/>
          <w:bCs/>
          <w:sz w:val="20"/>
          <w:szCs w:val="20"/>
        </w:rPr>
        <w:t>Качество топологии дерева категорий на сайте</w:t>
      </w:r>
      <w:r w:rsidR="00115604" w:rsidRPr="00853A71">
        <w:rPr>
          <w:rFonts w:ascii="Calibri" w:hAnsi="Calibri"/>
          <w:bCs/>
          <w:sz w:val="20"/>
          <w:szCs w:val="20"/>
        </w:rPr>
        <w:t xml:space="preserve"> </w:t>
      </w:r>
    </w:p>
    <w:p w:rsidR="00E737BF" w:rsidRPr="00160F30" w:rsidRDefault="00E737BF" w:rsidP="00E737BF">
      <w:pPr>
        <w:pStyle w:val="a7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853A71">
        <w:rPr>
          <w:rFonts w:ascii="Calibri" w:hAnsi="Calibri"/>
          <w:sz w:val="20"/>
          <w:szCs w:val="20"/>
        </w:rPr>
        <w:t xml:space="preserve">Наличие правил привязки сопутствующих аксессуаров </w:t>
      </w:r>
      <w:r w:rsidRPr="00160F30">
        <w:rPr>
          <w:rFonts w:ascii="Calibri" w:hAnsi="Calibri"/>
          <w:sz w:val="20"/>
          <w:szCs w:val="20"/>
        </w:rPr>
        <w:t>к опорному товару</w:t>
      </w:r>
      <w:r w:rsidR="00115604">
        <w:rPr>
          <w:rFonts w:ascii="Calibri" w:hAnsi="Calibri"/>
          <w:sz w:val="20"/>
          <w:szCs w:val="20"/>
        </w:rPr>
        <w:t xml:space="preserve"> и х соблюдения</w:t>
      </w:r>
    </w:p>
    <w:p w:rsidR="00562558" w:rsidRPr="00160F30" w:rsidRDefault="00562558" w:rsidP="00562558">
      <w:pPr>
        <w:pStyle w:val="a7"/>
        <w:numPr>
          <w:ilvl w:val="0"/>
          <w:numId w:val="6"/>
        </w:numPr>
        <w:rPr>
          <w:rFonts w:ascii="Calibri" w:hAnsi="Calibri"/>
          <w:bCs/>
          <w:sz w:val="20"/>
          <w:szCs w:val="20"/>
        </w:rPr>
      </w:pPr>
      <w:r w:rsidRPr="00160F30">
        <w:rPr>
          <w:rFonts w:ascii="Calibri" w:hAnsi="Calibri"/>
          <w:bCs/>
          <w:sz w:val="20"/>
          <w:szCs w:val="20"/>
        </w:rPr>
        <w:t xml:space="preserve">Уровень удовлетворенности  работой  Департамента  «внешними и внутренними Заказчиками»  -  Поставщиками услуг, Руководителями других направлений, сотрудниками Компании </w:t>
      </w:r>
      <w:proofErr w:type="gramStart"/>
      <w:r w:rsidRPr="00160F30">
        <w:rPr>
          <w:rFonts w:ascii="Calibri" w:hAnsi="Calibri"/>
          <w:bCs/>
          <w:sz w:val="20"/>
          <w:szCs w:val="20"/>
        </w:rPr>
        <w:t xml:space="preserve">( </w:t>
      </w:r>
      <w:proofErr w:type="gramEnd"/>
      <w:r w:rsidRPr="00160F30">
        <w:rPr>
          <w:rFonts w:ascii="Calibri" w:hAnsi="Calibri"/>
          <w:bCs/>
          <w:sz w:val="20"/>
          <w:szCs w:val="20"/>
        </w:rPr>
        <w:t>качество обратной связи и т.д. за отчетный период.)</w:t>
      </w:r>
    </w:p>
    <w:p w:rsidR="00072961" w:rsidRPr="00115604" w:rsidRDefault="00562558" w:rsidP="00562558">
      <w:pPr>
        <w:pStyle w:val="a7"/>
        <w:numPr>
          <w:ilvl w:val="0"/>
          <w:numId w:val="6"/>
        </w:numPr>
        <w:rPr>
          <w:rFonts w:ascii="Calibri" w:hAnsi="Calibri"/>
          <w:bCs/>
          <w:sz w:val="20"/>
          <w:szCs w:val="20"/>
        </w:rPr>
      </w:pPr>
      <w:r w:rsidRPr="00115604">
        <w:rPr>
          <w:rFonts w:ascii="Calibri" w:hAnsi="Calibri"/>
          <w:bCs/>
          <w:sz w:val="20"/>
          <w:szCs w:val="20"/>
        </w:rPr>
        <w:t xml:space="preserve">Наличие внедренных </w:t>
      </w:r>
      <w:r w:rsidR="00072961" w:rsidRPr="00115604">
        <w:rPr>
          <w:rFonts w:ascii="Calibri" w:hAnsi="Calibri"/>
          <w:bCs/>
          <w:sz w:val="20"/>
          <w:szCs w:val="20"/>
        </w:rPr>
        <w:t>Процедур, регламентов и т.д., для  улучшения качества работы Департамента.</w:t>
      </w:r>
    </w:p>
    <w:p w:rsidR="00562558" w:rsidRPr="00853A71" w:rsidRDefault="00562558" w:rsidP="00562558">
      <w:pPr>
        <w:pStyle w:val="a7"/>
        <w:numPr>
          <w:ilvl w:val="0"/>
          <w:numId w:val="6"/>
        </w:numPr>
        <w:jc w:val="both"/>
        <w:rPr>
          <w:rFonts w:ascii="Calibri" w:hAnsi="Calibri"/>
          <w:bCs/>
          <w:sz w:val="20"/>
          <w:szCs w:val="20"/>
        </w:rPr>
      </w:pPr>
      <w:r w:rsidRPr="00853A71">
        <w:rPr>
          <w:rFonts w:ascii="Calibri" w:hAnsi="Calibri"/>
          <w:bCs/>
          <w:sz w:val="20"/>
          <w:szCs w:val="20"/>
        </w:rPr>
        <w:t>Своевременность и качество предоставляемой отчётности, информации, аналитики в соответствие с требованиями</w:t>
      </w:r>
      <w:r w:rsidR="00072961" w:rsidRPr="00853A71">
        <w:rPr>
          <w:rFonts w:ascii="Calibri" w:hAnsi="Calibri"/>
          <w:bCs/>
          <w:sz w:val="20"/>
          <w:szCs w:val="20"/>
        </w:rPr>
        <w:t>.</w:t>
      </w:r>
    </w:p>
    <w:p w:rsidR="00562558" w:rsidRPr="00853A71" w:rsidRDefault="00562558" w:rsidP="00562558">
      <w:pPr>
        <w:pStyle w:val="a7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853A71">
        <w:rPr>
          <w:rFonts w:ascii="Calibri" w:hAnsi="Calibri"/>
          <w:sz w:val="20"/>
          <w:szCs w:val="20"/>
        </w:rPr>
        <w:t xml:space="preserve">Показатели уровня управленческих компетенций Руководителя  (% текучести в </w:t>
      </w:r>
      <w:r w:rsidR="009628D6" w:rsidRPr="00853A71">
        <w:rPr>
          <w:rFonts w:ascii="Calibri" w:hAnsi="Calibri"/>
          <w:sz w:val="20"/>
          <w:szCs w:val="20"/>
        </w:rPr>
        <w:t>Департаменте</w:t>
      </w:r>
      <w:r w:rsidRPr="00853A71">
        <w:rPr>
          <w:rFonts w:ascii="Calibri" w:hAnsi="Calibri"/>
          <w:sz w:val="20"/>
          <w:szCs w:val="20"/>
        </w:rPr>
        <w:t xml:space="preserve">, «индекс выживаемости» (прохождение исп. Срока), степень взаимозаменяемости сотрудников внутри подразделений, количество сотрудников, входящих в кадровый резерв). </w:t>
      </w:r>
    </w:p>
    <w:p w:rsidR="00562558" w:rsidRPr="00853A71" w:rsidRDefault="00562558" w:rsidP="00562558">
      <w:pPr>
        <w:pStyle w:val="a7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853A71">
        <w:rPr>
          <w:rFonts w:ascii="Calibri" w:hAnsi="Calibri"/>
          <w:sz w:val="20"/>
          <w:szCs w:val="20"/>
        </w:rPr>
        <w:t xml:space="preserve">Фактически внедренные «инновации» </w:t>
      </w:r>
      <w:r w:rsidR="009628D6" w:rsidRPr="00853A71">
        <w:rPr>
          <w:rFonts w:ascii="Calibri" w:hAnsi="Calibri"/>
          <w:sz w:val="20"/>
          <w:szCs w:val="20"/>
        </w:rPr>
        <w:t xml:space="preserve">за отчетный период </w:t>
      </w:r>
      <w:proofErr w:type="gramStart"/>
      <w:r w:rsidRPr="00853A71">
        <w:rPr>
          <w:rFonts w:ascii="Calibri" w:hAnsi="Calibri"/>
          <w:sz w:val="20"/>
          <w:szCs w:val="20"/>
        </w:rPr>
        <w:t xml:space="preserve">( </w:t>
      </w:r>
      <w:proofErr w:type="gramEnd"/>
      <w:r w:rsidRPr="00853A71">
        <w:rPr>
          <w:rFonts w:ascii="Calibri" w:hAnsi="Calibri"/>
          <w:sz w:val="20"/>
          <w:szCs w:val="20"/>
        </w:rPr>
        <w:t xml:space="preserve">затраты к полученному эффекту) </w:t>
      </w:r>
    </w:p>
    <w:p w:rsidR="00562558" w:rsidRPr="00853A71" w:rsidRDefault="00562558" w:rsidP="009628D6">
      <w:pPr>
        <w:pStyle w:val="a7"/>
        <w:ind w:left="540"/>
        <w:rPr>
          <w:rFonts w:ascii="Calibri" w:hAnsi="Calibri"/>
          <w:sz w:val="20"/>
          <w:szCs w:val="20"/>
        </w:rPr>
      </w:pPr>
      <w:r w:rsidRPr="00853A71">
        <w:rPr>
          <w:rFonts w:ascii="Calibri" w:hAnsi="Calibri"/>
          <w:sz w:val="20"/>
          <w:szCs w:val="20"/>
        </w:rPr>
        <w:t xml:space="preserve"> </w:t>
      </w:r>
    </w:p>
    <w:p w:rsidR="004C2BBB" w:rsidRPr="00C93DDC" w:rsidRDefault="004C2BBB" w:rsidP="00FC41FC">
      <w:pPr>
        <w:pStyle w:val="Con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/>
          <w:b/>
          <w:sz w:val="24"/>
          <w:szCs w:val="24"/>
        </w:rPr>
      </w:pPr>
      <w:r w:rsidRPr="00C93DDC">
        <w:rPr>
          <w:rFonts w:ascii="Calibri" w:hAnsi="Calibri"/>
          <w:b/>
          <w:sz w:val="24"/>
          <w:szCs w:val="24"/>
        </w:rPr>
        <w:t>Требования к лицу, занимающему должность:</w:t>
      </w:r>
    </w:p>
    <w:p w:rsidR="001252F6" w:rsidRPr="00916BE9" w:rsidRDefault="00D13DBB" w:rsidP="001252F6">
      <w:pPr>
        <w:jc w:val="both"/>
        <w:rPr>
          <w:rFonts w:asciiTheme="minorHAnsi" w:hAnsiTheme="minorHAnsi"/>
          <w:sz w:val="20"/>
          <w:szCs w:val="20"/>
        </w:rPr>
      </w:pPr>
      <w:r w:rsidRPr="00916BE9">
        <w:rPr>
          <w:rFonts w:asciiTheme="minorHAnsi" w:hAnsiTheme="minorHAnsi"/>
          <w:b/>
          <w:bCs/>
          <w:sz w:val="20"/>
          <w:szCs w:val="20"/>
        </w:rPr>
        <w:t>Образование/</w:t>
      </w:r>
      <w:r w:rsidR="00510A9B" w:rsidRPr="00916BE9">
        <w:rPr>
          <w:rFonts w:asciiTheme="minorHAnsi" w:hAnsiTheme="minorHAnsi"/>
          <w:b/>
          <w:bCs/>
          <w:sz w:val="20"/>
          <w:szCs w:val="20"/>
        </w:rPr>
        <w:t>Квалификация/профессиональный опыт</w:t>
      </w:r>
      <w:r w:rsidR="00510A9B" w:rsidRPr="00916BE9">
        <w:rPr>
          <w:rFonts w:asciiTheme="minorHAnsi" w:hAnsiTheme="minorHAnsi"/>
          <w:sz w:val="20"/>
          <w:szCs w:val="20"/>
        </w:rPr>
        <w:t xml:space="preserve">: </w:t>
      </w:r>
      <w:r w:rsidR="00190971" w:rsidRPr="00916BE9">
        <w:rPr>
          <w:rFonts w:asciiTheme="minorHAnsi" w:hAnsiTheme="minorHAnsi"/>
          <w:sz w:val="20"/>
          <w:szCs w:val="20"/>
        </w:rPr>
        <w:t xml:space="preserve">высшее образование, опыт работы в </w:t>
      </w:r>
      <w:r w:rsidR="002E5E78" w:rsidRPr="00916BE9">
        <w:rPr>
          <w:rFonts w:asciiTheme="minorHAnsi" w:hAnsiTheme="minorHAnsi"/>
          <w:sz w:val="20"/>
          <w:szCs w:val="20"/>
        </w:rPr>
        <w:t xml:space="preserve">должности </w:t>
      </w:r>
      <w:r w:rsidR="001252F6" w:rsidRPr="00916BE9">
        <w:rPr>
          <w:rFonts w:asciiTheme="minorHAnsi" w:hAnsiTheme="minorHAnsi"/>
          <w:sz w:val="20"/>
          <w:szCs w:val="20"/>
        </w:rPr>
        <w:t>Руководителя не менее 3-лет</w:t>
      </w:r>
      <w:r w:rsidR="00B35775" w:rsidRPr="00916BE9">
        <w:rPr>
          <w:rFonts w:asciiTheme="minorHAnsi" w:hAnsiTheme="minorHAnsi"/>
          <w:sz w:val="20"/>
          <w:szCs w:val="20"/>
        </w:rPr>
        <w:t>,</w:t>
      </w:r>
      <w:r w:rsidR="00916BE9" w:rsidRPr="00916BE9">
        <w:rPr>
          <w:rFonts w:asciiTheme="minorHAnsi" w:hAnsiTheme="minorHAnsi"/>
          <w:sz w:val="20"/>
          <w:szCs w:val="20"/>
        </w:rPr>
        <w:t xml:space="preserve"> высокий уровень управленческих компетенций</w:t>
      </w:r>
      <w:r w:rsidR="00B35775" w:rsidRPr="00916BE9">
        <w:rPr>
          <w:rFonts w:asciiTheme="minorHAnsi" w:hAnsiTheme="minorHAnsi"/>
          <w:sz w:val="20"/>
          <w:szCs w:val="20"/>
        </w:rPr>
        <w:t>;</w:t>
      </w:r>
      <w:r w:rsidR="001252F6" w:rsidRPr="00916BE9">
        <w:rPr>
          <w:rFonts w:asciiTheme="minorHAnsi" w:hAnsiTheme="minorHAnsi"/>
          <w:sz w:val="20"/>
          <w:szCs w:val="20"/>
        </w:rPr>
        <w:t xml:space="preserve"> </w:t>
      </w:r>
      <w:r w:rsidR="00E3542C">
        <w:rPr>
          <w:rFonts w:asciiTheme="minorHAnsi" w:hAnsiTheme="minorHAnsi"/>
          <w:sz w:val="20"/>
          <w:szCs w:val="20"/>
        </w:rPr>
        <w:t xml:space="preserve">понимание принципов построения системы управления контентом в целом; знание ведущих товарных направлений современного рынка компьютерной, цифровой и бытовой техники и электроники; </w:t>
      </w:r>
      <w:r w:rsidR="001252F6" w:rsidRPr="00916BE9">
        <w:rPr>
          <w:rFonts w:asciiTheme="minorHAnsi" w:hAnsiTheme="minorHAnsi"/>
          <w:sz w:val="20"/>
          <w:szCs w:val="20"/>
        </w:rPr>
        <w:t xml:space="preserve">владение лучшими технологиями во всех сферах профессиональной деятельности </w:t>
      </w:r>
      <w:proofErr w:type="gramStart"/>
      <w:r w:rsidR="001252F6" w:rsidRPr="00916BE9">
        <w:rPr>
          <w:rFonts w:asciiTheme="minorHAnsi" w:hAnsiTheme="minorHAnsi"/>
          <w:sz w:val="20"/>
          <w:szCs w:val="20"/>
        </w:rPr>
        <w:t>(</w:t>
      </w:r>
      <w:r w:rsidR="00E3542C">
        <w:rPr>
          <w:rFonts w:asciiTheme="minorHAnsi" w:hAnsiTheme="minorHAnsi"/>
          <w:sz w:val="20"/>
          <w:szCs w:val="20"/>
        </w:rPr>
        <w:t xml:space="preserve"> </w:t>
      </w:r>
      <w:proofErr w:type="gramEnd"/>
      <w:r w:rsidR="00E3542C">
        <w:rPr>
          <w:rFonts w:asciiTheme="minorHAnsi" w:hAnsiTheme="minorHAnsi"/>
          <w:sz w:val="20"/>
          <w:szCs w:val="20"/>
        </w:rPr>
        <w:t xml:space="preserve">управление контентом с помощью </w:t>
      </w:r>
      <w:r w:rsidR="00E3542C">
        <w:rPr>
          <w:rFonts w:asciiTheme="minorHAnsi" w:hAnsiTheme="minorHAnsi"/>
          <w:sz w:val="20"/>
          <w:szCs w:val="20"/>
          <w:lang w:val="en-US"/>
        </w:rPr>
        <w:t>XML</w:t>
      </w:r>
      <w:r w:rsidR="00E3542C">
        <w:rPr>
          <w:rFonts w:asciiTheme="minorHAnsi" w:hAnsiTheme="minorHAnsi"/>
          <w:sz w:val="20"/>
          <w:szCs w:val="20"/>
        </w:rPr>
        <w:t xml:space="preserve">, знание </w:t>
      </w:r>
      <w:r w:rsidR="00E3542C">
        <w:rPr>
          <w:rFonts w:asciiTheme="minorHAnsi" w:hAnsiTheme="minorHAnsi"/>
          <w:sz w:val="20"/>
          <w:szCs w:val="20"/>
          <w:lang w:val="en-US"/>
        </w:rPr>
        <w:t>WEB</w:t>
      </w:r>
      <w:r w:rsidR="00E3542C" w:rsidRPr="00E3542C">
        <w:rPr>
          <w:rFonts w:asciiTheme="minorHAnsi" w:hAnsiTheme="minorHAnsi"/>
          <w:sz w:val="20"/>
          <w:szCs w:val="20"/>
        </w:rPr>
        <w:t>-</w:t>
      </w:r>
      <w:r w:rsidR="00E3542C">
        <w:rPr>
          <w:rFonts w:asciiTheme="minorHAnsi" w:hAnsiTheme="minorHAnsi"/>
          <w:sz w:val="20"/>
          <w:szCs w:val="20"/>
        </w:rPr>
        <w:t>технологий с учетом тематики и специфики сайта и т.д.)</w:t>
      </w:r>
      <w:r w:rsidR="00916BE9" w:rsidRPr="00916BE9">
        <w:rPr>
          <w:rFonts w:asciiTheme="minorHAnsi" w:hAnsiTheme="minorHAnsi"/>
          <w:sz w:val="20"/>
          <w:szCs w:val="20"/>
        </w:rPr>
        <w:t xml:space="preserve">; </w:t>
      </w:r>
      <w:r w:rsidR="00E3542C">
        <w:rPr>
          <w:rFonts w:asciiTheme="minorHAnsi" w:hAnsiTheme="minorHAnsi"/>
          <w:sz w:val="20"/>
          <w:szCs w:val="20"/>
        </w:rPr>
        <w:t>о</w:t>
      </w:r>
      <w:r w:rsidR="001252F6" w:rsidRPr="00916BE9">
        <w:rPr>
          <w:rFonts w:asciiTheme="minorHAnsi" w:hAnsiTheme="minorHAnsi"/>
          <w:sz w:val="20"/>
          <w:szCs w:val="20"/>
        </w:rPr>
        <w:t>тличные  коммуникационные  и презентационные навыки, опыт самостоятельного ведения проектов,</w:t>
      </w:r>
      <w:r w:rsidR="00853A71">
        <w:rPr>
          <w:rFonts w:asciiTheme="minorHAnsi" w:hAnsiTheme="minorHAnsi"/>
          <w:sz w:val="20"/>
          <w:szCs w:val="20"/>
        </w:rPr>
        <w:t xml:space="preserve"> </w:t>
      </w:r>
      <w:r w:rsidR="001252F6" w:rsidRPr="00916BE9">
        <w:rPr>
          <w:rFonts w:asciiTheme="minorHAnsi" w:hAnsiTheme="minorHAnsi"/>
          <w:sz w:val="20"/>
          <w:szCs w:val="20"/>
        </w:rPr>
        <w:t>навыки четкого планирования, выраженные аналитические способности, уровень владения ПК-</w:t>
      </w:r>
      <w:r w:rsidR="001252F6" w:rsidRPr="00916BE9">
        <w:rPr>
          <w:rFonts w:asciiTheme="minorHAnsi" w:hAnsiTheme="minorHAnsi"/>
          <w:sz w:val="20"/>
          <w:szCs w:val="20"/>
          <w:lang w:val="en-US"/>
        </w:rPr>
        <w:t>MS</w:t>
      </w:r>
      <w:r w:rsidR="001252F6" w:rsidRPr="00916BE9">
        <w:rPr>
          <w:rFonts w:asciiTheme="minorHAnsi" w:hAnsiTheme="minorHAnsi"/>
          <w:sz w:val="20"/>
          <w:szCs w:val="20"/>
        </w:rPr>
        <w:t>-</w:t>
      </w:r>
      <w:r w:rsidR="001252F6" w:rsidRPr="00916BE9">
        <w:rPr>
          <w:rFonts w:asciiTheme="minorHAnsi" w:hAnsiTheme="minorHAnsi"/>
          <w:sz w:val="20"/>
          <w:szCs w:val="20"/>
          <w:lang w:val="en-US"/>
        </w:rPr>
        <w:t>office</w:t>
      </w:r>
      <w:r w:rsidR="001252F6" w:rsidRPr="00916BE9">
        <w:rPr>
          <w:rFonts w:asciiTheme="minorHAnsi" w:hAnsiTheme="minorHAnsi"/>
          <w:sz w:val="20"/>
          <w:szCs w:val="20"/>
        </w:rPr>
        <w:t xml:space="preserve"> – продвинутый пользователь, уровень знания английского языка </w:t>
      </w:r>
      <w:r w:rsidR="001252F6" w:rsidRPr="00916BE9">
        <w:rPr>
          <w:rFonts w:asciiTheme="minorHAnsi" w:hAnsiTheme="minorHAnsi"/>
          <w:sz w:val="20"/>
          <w:szCs w:val="20"/>
          <w:lang w:val="en-US"/>
        </w:rPr>
        <w:t>Intermediate</w:t>
      </w:r>
      <w:r w:rsidR="001252F6" w:rsidRPr="00916BE9">
        <w:rPr>
          <w:rFonts w:asciiTheme="minorHAnsi" w:hAnsiTheme="minorHAnsi"/>
          <w:sz w:val="20"/>
          <w:szCs w:val="20"/>
        </w:rPr>
        <w:t>.</w:t>
      </w:r>
    </w:p>
    <w:p w:rsidR="006B0667" w:rsidRPr="00916BE9" w:rsidRDefault="006B0667" w:rsidP="00867A92">
      <w:pPr>
        <w:pStyle w:val="ConsNormal"/>
        <w:widowControl/>
        <w:ind w:firstLine="0"/>
        <w:jc w:val="both"/>
        <w:rPr>
          <w:rFonts w:asciiTheme="minorHAnsi" w:hAnsiTheme="minorHAnsi"/>
        </w:rPr>
      </w:pPr>
      <w:r w:rsidRPr="00916BE9">
        <w:rPr>
          <w:rFonts w:asciiTheme="minorHAnsi" w:hAnsiTheme="minorHAnsi"/>
          <w:b/>
        </w:rPr>
        <w:t>Личностные качества</w:t>
      </w:r>
      <w:r w:rsidRPr="00916BE9">
        <w:rPr>
          <w:rFonts w:asciiTheme="minorHAnsi" w:hAnsiTheme="minorHAnsi"/>
        </w:rPr>
        <w:t xml:space="preserve">: </w:t>
      </w:r>
      <w:r w:rsidR="00BE46A1" w:rsidRPr="00916BE9">
        <w:rPr>
          <w:rFonts w:asciiTheme="minorHAnsi" w:hAnsiTheme="minorHAnsi"/>
        </w:rPr>
        <w:t xml:space="preserve">выраженное эмоциональное лидерство, </w:t>
      </w:r>
      <w:r w:rsidRPr="00916BE9">
        <w:rPr>
          <w:rFonts w:asciiTheme="minorHAnsi" w:hAnsiTheme="minorHAnsi"/>
        </w:rPr>
        <w:t>коммуникабельность, позитивное мышление, организаторские способности,</w:t>
      </w:r>
      <w:r w:rsidR="00BE46A1" w:rsidRPr="00916BE9">
        <w:rPr>
          <w:rFonts w:asciiTheme="minorHAnsi" w:hAnsiTheme="minorHAnsi"/>
        </w:rPr>
        <w:t xml:space="preserve"> </w:t>
      </w:r>
      <w:r w:rsidRPr="00916BE9">
        <w:rPr>
          <w:rFonts w:asciiTheme="minorHAnsi" w:hAnsiTheme="minorHAnsi"/>
        </w:rPr>
        <w:t xml:space="preserve">способность работать в условиях сжатых временных сроков,  </w:t>
      </w:r>
      <w:r w:rsidR="00BE46A1" w:rsidRPr="00916BE9">
        <w:rPr>
          <w:rFonts w:asciiTheme="minorHAnsi" w:hAnsiTheme="minorHAnsi"/>
        </w:rPr>
        <w:t xml:space="preserve">высокий уровень ответственности и исполнительской дисциплины, </w:t>
      </w:r>
      <w:r w:rsidRPr="00916BE9">
        <w:rPr>
          <w:rFonts w:asciiTheme="minorHAnsi" w:hAnsiTheme="minorHAnsi"/>
        </w:rPr>
        <w:t>целеустремленность, умение работать в команде.</w:t>
      </w:r>
    </w:p>
    <w:bookmarkEnd w:id="0"/>
    <w:p w:rsidR="00F37038" w:rsidRDefault="00F37038" w:rsidP="00FC41FC">
      <w:pPr>
        <w:tabs>
          <w:tab w:val="left" w:pos="3402"/>
        </w:tabs>
        <w:outlineLvl w:val="0"/>
        <w:rPr>
          <w:rFonts w:ascii="Calibri" w:hAnsi="Calibri"/>
          <w:sz w:val="22"/>
          <w:szCs w:val="22"/>
          <w:u w:val="single"/>
        </w:rPr>
      </w:pPr>
    </w:p>
    <w:p w:rsidR="004C2BBB" w:rsidRPr="004E266C" w:rsidRDefault="004C2BBB" w:rsidP="00FC41FC">
      <w:pPr>
        <w:tabs>
          <w:tab w:val="left" w:pos="3402"/>
        </w:tabs>
        <w:outlineLvl w:val="0"/>
        <w:rPr>
          <w:rFonts w:ascii="Calibri" w:hAnsi="Calibri"/>
          <w:sz w:val="20"/>
          <w:szCs w:val="20"/>
          <w:u w:val="single"/>
        </w:rPr>
      </w:pPr>
      <w:r w:rsidRPr="004E266C">
        <w:rPr>
          <w:rFonts w:ascii="Calibri" w:hAnsi="Calibri"/>
          <w:sz w:val="20"/>
          <w:szCs w:val="20"/>
          <w:u w:val="single"/>
        </w:rPr>
        <w:t xml:space="preserve">С должностной инструкцией </w:t>
      </w:r>
      <w:proofErr w:type="gramStart"/>
      <w:r w:rsidRPr="004E266C">
        <w:rPr>
          <w:rFonts w:ascii="Calibri" w:hAnsi="Calibri"/>
          <w:sz w:val="20"/>
          <w:szCs w:val="20"/>
          <w:u w:val="single"/>
        </w:rPr>
        <w:t>ознакомлен</w:t>
      </w:r>
      <w:proofErr w:type="gramEnd"/>
      <w:r w:rsidRPr="004E266C">
        <w:rPr>
          <w:rFonts w:ascii="Calibri" w:hAnsi="Calibri"/>
          <w:sz w:val="20"/>
          <w:szCs w:val="20"/>
          <w:u w:val="single"/>
        </w:rPr>
        <w:t xml:space="preserve"> и согласен: </w:t>
      </w:r>
    </w:p>
    <w:p w:rsidR="004C2BBB" w:rsidRPr="004E266C" w:rsidRDefault="004C2BBB" w:rsidP="00FC41FC">
      <w:pPr>
        <w:tabs>
          <w:tab w:val="left" w:pos="3402"/>
        </w:tabs>
        <w:outlineLvl w:val="0"/>
        <w:rPr>
          <w:rFonts w:ascii="Calibri" w:hAnsi="Calibri"/>
          <w:sz w:val="20"/>
          <w:szCs w:val="20"/>
        </w:rPr>
      </w:pPr>
      <w:r w:rsidRPr="004E266C">
        <w:rPr>
          <w:rFonts w:ascii="Calibri" w:hAnsi="Calibri"/>
          <w:sz w:val="20"/>
          <w:szCs w:val="20"/>
        </w:rPr>
        <w:t>Ф.И.О. сотрудника:</w:t>
      </w:r>
      <w:r w:rsidRPr="004E266C">
        <w:rPr>
          <w:rFonts w:ascii="Calibri" w:hAnsi="Calibri"/>
          <w:sz w:val="20"/>
          <w:szCs w:val="20"/>
        </w:rPr>
        <w:tab/>
        <w:t>____________________________________</w:t>
      </w:r>
    </w:p>
    <w:p w:rsidR="004C2BBB" w:rsidRPr="004E266C" w:rsidRDefault="004C2BBB" w:rsidP="004C2BBB">
      <w:pPr>
        <w:tabs>
          <w:tab w:val="left" w:pos="3402"/>
        </w:tabs>
        <w:rPr>
          <w:rFonts w:ascii="Calibri" w:hAnsi="Calibri"/>
          <w:sz w:val="20"/>
          <w:szCs w:val="20"/>
        </w:rPr>
      </w:pPr>
      <w:r w:rsidRPr="004E266C">
        <w:rPr>
          <w:rFonts w:ascii="Calibri" w:hAnsi="Calibri"/>
          <w:sz w:val="20"/>
          <w:szCs w:val="20"/>
        </w:rPr>
        <w:t>Подпись сотрудника:</w:t>
      </w:r>
      <w:r w:rsidRPr="004E266C">
        <w:rPr>
          <w:rFonts w:ascii="Calibri" w:hAnsi="Calibri"/>
          <w:sz w:val="20"/>
          <w:szCs w:val="20"/>
        </w:rPr>
        <w:tab/>
        <w:t>____________________________________</w:t>
      </w:r>
    </w:p>
    <w:p w:rsidR="004C2BBB" w:rsidRPr="004E266C" w:rsidRDefault="004C2BBB" w:rsidP="004C2BBB">
      <w:pPr>
        <w:ind w:left="3402"/>
        <w:rPr>
          <w:rFonts w:ascii="Calibri" w:hAnsi="Calibri"/>
          <w:sz w:val="20"/>
          <w:szCs w:val="20"/>
        </w:rPr>
      </w:pPr>
      <w:r w:rsidRPr="004E266C">
        <w:rPr>
          <w:rFonts w:ascii="Calibri" w:hAnsi="Calibri"/>
          <w:sz w:val="20"/>
          <w:szCs w:val="20"/>
        </w:rPr>
        <w:tab/>
      </w:r>
    </w:p>
    <w:p w:rsidR="004C2BBB" w:rsidRPr="004E266C" w:rsidRDefault="004C2BBB" w:rsidP="00160F30">
      <w:pPr>
        <w:pStyle w:val="ConsNonformat"/>
        <w:widowControl/>
        <w:tabs>
          <w:tab w:val="left" w:pos="3402"/>
        </w:tabs>
        <w:outlineLvl w:val="0"/>
        <w:rPr>
          <w:rFonts w:ascii="Calibri" w:hAnsi="Calibri"/>
        </w:rPr>
      </w:pPr>
      <w:r w:rsidRPr="004E266C">
        <w:rPr>
          <w:rFonts w:ascii="Calibri" w:hAnsi="Calibri"/>
          <w:u w:val="single"/>
        </w:rPr>
        <w:t xml:space="preserve">Должностную инструкцию получил: </w:t>
      </w:r>
    </w:p>
    <w:p w:rsidR="004C2BBB" w:rsidRPr="004E266C" w:rsidRDefault="004C2BBB" w:rsidP="00FC41FC">
      <w:pPr>
        <w:tabs>
          <w:tab w:val="left" w:pos="3402"/>
        </w:tabs>
        <w:outlineLvl w:val="0"/>
        <w:rPr>
          <w:rFonts w:ascii="Calibri" w:hAnsi="Calibri"/>
          <w:sz w:val="20"/>
          <w:szCs w:val="20"/>
        </w:rPr>
      </w:pPr>
      <w:r w:rsidRPr="004E266C">
        <w:rPr>
          <w:rFonts w:ascii="Calibri" w:hAnsi="Calibri"/>
          <w:sz w:val="20"/>
          <w:szCs w:val="20"/>
        </w:rPr>
        <w:t>Подпись сотрудника:</w:t>
      </w:r>
      <w:r w:rsidRPr="004E266C">
        <w:rPr>
          <w:rFonts w:ascii="Calibri" w:hAnsi="Calibri"/>
          <w:sz w:val="20"/>
          <w:szCs w:val="20"/>
        </w:rPr>
        <w:tab/>
        <w:t>____________________________________</w:t>
      </w:r>
    </w:p>
    <w:p w:rsidR="004C2BBB" w:rsidRPr="004E266C" w:rsidRDefault="004C2BBB" w:rsidP="004C2BBB">
      <w:pPr>
        <w:pStyle w:val="ConsNonformat"/>
        <w:widowControl/>
        <w:tabs>
          <w:tab w:val="left" w:pos="3402"/>
        </w:tabs>
        <w:rPr>
          <w:rFonts w:ascii="Calibri" w:hAnsi="Calibri"/>
        </w:rPr>
      </w:pPr>
      <w:r w:rsidRPr="004E266C">
        <w:rPr>
          <w:rFonts w:ascii="Calibri" w:hAnsi="Calibri"/>
        </w:rPr>
        <w:t xml:space="preserve">             </w:t>
      </w:r>
    </w:p>
    <w:p w:rsidR="004C2BBB" w:rsidRPr="004E266C" w:rsidRDefault="004C2BBB" w:rsidP="009265C4">
      <w:pPr>
        <w:pStyle w:val="ConsNonformat"/>
        <w:widowControl/>
        <w:tabs>
          <w:tab w:val="left" w:pos="3402"/>
        </w:tabs>
        <w:rPr>
          <w:rFonts w:ascii="Calibri" w:hAnsi="Calibri"/>
        </w:rPr>
      </w:pPr>
      <w:r w:rsidRPr="004E266C">
        <w:rPr>
          <w:rFonts w:ascii="Calibri" w:hAnsi="Calibri"/>
        </w:rPr>
        <w:t xml:space="preserve">  "_____" ___________________  20</w:t>
      </w:r>
      <w:r w:rsidR="00BE46A1" w:rsidRPr="004E266C">
        <w:rPr>
          <w:rFonts w:ascii="Calibri" w:hAnsi="Calibri"/>
        </w:rPr>
        <w:t>13</w:t>
      </w:r>
      <w:r w:rsidRPr="004E266C">
        <w:rPr>
          <w:rFonts w:ascii="Calibri" w:hAnsi="Calibri"/>
        </w:rPr>
        <w:t xml:space="preserve"> года</w:t>
      </w:r>
    </w:p>
    <w:p w:rsidR="00716F72" w:rsidRPr="004E266C" w:rsidRDefault="00716F72">
      <w:pPr>
        <w:tabs>
          <w:tab w:val="left" w:pos="3402"/>
        </w:tabs>
        <w:rPr>
          <w:rFonts w:ascii="Calibri" w:hAnsi="Calibri"/>
          <w:sz w:val="20"/>
          <w:szCs w:val="20"/>
        </w:rPr>
      </w:pPr>
    </w:p>
    <w:sectPr w:rsidR="00716F72" w:rsidRPr="004E266C" w:rsidSect="00160F30">
      <w:footerReference w:type="default" r:id="rId10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F0" w:rsidRDefault="00F73FF0" w:rsidP="009B3319">
      <w:r>
        <w:separator/>
      </w:r>
    </w:p>
  </w:endnote>
  <w:endnote w:type="continuationSeparator" w:id="0">
    <w:p w:rsidR="00F73FF0" w:rsidRDefault="00F73FF0" w:rsidP="009B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5AE" w:rsidRDefault="00FB05A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F0" w:rsidRDefault="00F73FF0" w:rsidP="009B3319">
      <w:r>
        <w:separator/>
      </w:r>
    </w:p>
  </w:footnote>
  <w:footnote w:type="continuationSeparator" w:id="0">
    <w:p w:rsidR="00F73FF0" w:rsidRDefault="00F73FF0" w:rsidP="009B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33D"/>
    <w:multiLevelType w:val="hybridMultilevel"/>
    <w:tmpl w:val="718689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156972"/>
    <w:multiLevelType w:val="hybridMultilevel"/>
    <w:tmpl w:val="21E83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60578"/>
    <w:multiLevelType w:val="multilevel"/>
    <w:tmpl w:val="91C498E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3">
    <w:nsid w:val="06D53FE6"/>
    <w:multiLevelType w:val="hybridMultilevel"/>
    <w:tmpl w:val="6456C222"/>
    <w:lvl w:ilvl="0" w:tplc="2A12540A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D80075"/>
    <w:multiLevelType w:val="hybridMultilevel"/>
    <w:tmpl w:val="083C4400"/>
    <w:lvl w:ilvl="0" w:tplc="33D28F2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C6A31"/>
    <w:multiLevelType w:val="hybridMultilevel"/>
    <w:tmpl w:val="057A960A"/>
    <w:lvl w:ilvl="0" w:tplc="AB40460E">
      <w:start w:val="1"/>
      <w:numFmt w:val="bullet"/>
      <w:lvlText w:val=""/>
      <w:lvlJc w:val="left"/>
      <w:pPr>
        <w:tabs>
          <w:tab w:val="num" w:pos="1778"/>
        </w:tabs>
        <w:ind w:left="1069" w:firstLine="34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505B9"/>
    <w:multiLevelType w:val="hybridMultilevel"/>
    <w:tmpl w:val="D280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041D3"/>
    <w:multiLevelType w:val="hybridMultilevel"/>
    <w:tmpl w:val="C2C8E6B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1C361A1"/>
    <w:multiLevelType w:val="hybridMultilevel"/>
    <w:tmpl w:val="6BA6192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2F1856BE"/>
    <w:multiLevelType w:val="multilevel"/>
    <w:tmpl w:val="E46EE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8105E3"/>
    <w:multiLevelType w:val="hybridMultilevel"/>
    <w:tmpl w:val="69823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E2F5D"/>
    <w:multiLevelType w:val="multilevel"/>
    <w:tmpl w:val="91C49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2">
    <w:nsid w:val="339048BD"/>
    <w:multiLevelType w:val="hybridMultilevel"/>
    <w:tmpl w:val="D49E5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901622"/>
    <w:multiLevelType w:val="hybridMultilevel"/>
    <w:tmpl w:val="BCE88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E3178"/>
    <w:multiLevelType w:val="hybridMultilevel"/>
    <w:tmpl w:val="E7B0E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24210"/>
    <w:multiLevelType w:val="hybridMultilevel"/>
    <w:tmpl w:val="0762979A"/>
    <w:lvl w:ilvl="0" w:tplc="FA68EE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E403F0"/>
    <w:multiLevelType w:val="multilevel"/>
    <w:tmpl w:val="91C49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1CD6018"/>
    <w:multiLevelType w:val="hybridMultilevel"/>
    <w:tmpl w:val="9232FF0A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8">
    <w:nsid w:val="5BFA4306"/>
    <w:multiLevelType w:val="hybridMultilevel"/>
    <w:tmpl w:val="F94C5C1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9">
    <w:nsid w:val="66342D8E"/>
    <w:multiLevelType w:val="hybridMultilevel"/>
    <w:tmpl w:val="0B2011DA"/>
    <w:lvl w:ilvl="0" w:tplc="36D27814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04975"/>
    <w:multiLevelType w:val="hybridMultilevel"/>
    <w:tmpl w:val="847E49D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70D208CA"/>
    <w:multiLevelType w:val="multilevel"/>
    <w:tmpl w:val="91C49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22">
    <w:nsid w:val="711D448F"/>
    <w:multiLevelType w:val="hybridMultilevel"/>
    <w:tmpl w:val="FF9CAA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45946"/>
    <w:multiLevelType w:val="hybridMultilevel"/>
    <w:tmpl w:val="37EA53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C31951"/>
    <w:multiLevelType w:val="hybridMultilevel"/>
    <w:tmpl w:val="581CA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23"/>
  </w:num>
  <w:num w:numId="4">
    <w:abstractNumId w:val="12"/>
  </w:num>
  <w:num w:numId="5">
    <w:abstractNumId w:val="4"/>
  </w:num>
  <w:num w:numId="6">
    <w:abstractNumId w:val="19"/>
  </w:num>
  <w:num w:numId="7">
    <w:abstractNumId w:val="10"/>
  </w:num>
  <w:num w:numId="8">
    <w:abstractNumId w:val="15"/>
  </w:num>
  <w:num w:numId="9">
    <w:abstractNumId w:val="17"/>
  </w:num>
  <w:num w:numId="10">
    <w:abstractNumId w:val="6"/>
  </w:num>
  <w:num w:numId="11">
    <w:abstractNumId w:val="24"/>
  </w:num>
  <w:num w:numId="12">
    <w:abstractNumId w:val="11"/>
  </w:num>
  <w:num w:numId="13">
    <w:abstractNumId w:val="5"/>
  </w:num>
  <w:num w:numId="14">
    <w:abstractNumId w:val="21"/>
  </w:num>
  <w:num w:numId="15">
    <w:abstractNumId w:val="2"/>
  </w:num>
  <w:num w:numId="16">
    <w:abstractNumId w:val="16"/>
  </w:num>
  <w:num w:numId="17">
    <w:abstractNumId w:val="14"/>
  </w:num>
  <w:num w:numId="18">
    <w:abstractNumId w:val="3"/>
  </w:num>
  <w:num w:numId="19">
    <w:abstractNumId w:val="13"/>
  </w:num>
  <w:num w:numId="20">
    <w:abstractNumId w:val="7"/>
  </w:num>
  <w:num w:numId="21">
    <w:abstractNumId w:val="8"/>
  </w:num>
  <w:num w:numId="22">
    <w:abstractNumId w:val="20"/>
  </w:num>
  <w:num w:numId="23">
    <w:abstractNumId w:val="0"/>
  </w:num>
  <w:num w:numId="24">
    <w:abstractNumId w:val="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68"/>
    <w:rsid w:val="000236D5"/>
    <w:rsid w:val="00040D43"/>
    <w:rsid w:val="00044C37"/>
    <w:rsid w:val="0005086A"/>
    <w:rsid w:val="000557EB"/>
    <w:rsid w:val="00055A31"/>
    <w:rsid w:val="000660F0"/>
    <w:rsid w:val="00066BC6"/>
    <w:rsid w:val="00070FB2"/>
    <w:rsid w:val="00072961"/>
    <w:rsid w:val="00077D79"/>
    <w:rsid w:val="000808F2"/>
    <w:rsid w:val="00082D67"/>
    <w:rsid w:val="00084A0A"/>
    <w:rsid w:val="00086F31"/>
    <w:rsid w:val="000A5438"/>
    <w:rsid w:val="000A6F72"/>
    <w:rsid w:val="000B2B89"/>
    <w:rsid w:val="000B5C23"/>
    <w:rsid w:val="000E730D"/>
    <w:rsid w:val="000F0490"/>
    <w:rsid w:val="00101650"/>
    <w:rsid w:val="00112664"/>
    <w:rsid w:val="00115604"/>
    <w:rsid w:val="001177F8"/>
    <w:rsid w:val="0012113D"/>
    <w:rsid w:val="00121AB3"/>
    <w:rsid w:val="001252F6"/>
    <w:rsid w:val="00130C1D"/>
    <w:rsid w:val="0014778B"/>
    <w:rsid w:val="0015327C"/>
    <w:rsid w:val="00155F8D"/>
    <w:rsid w:val="00160F30"/>
    <w:rsid w:val="00174EB8"/>
    <w:rsid w:val="001819B6"/>
    <w:rsid w:val="00190971"/>
    <w:rsid w:val="0019501E"/>
    <w:rsid w:val="001A04FE"/>
    <w:rsid w:val="001A3020"/>
    <w:rsid w:val="001B1B30"/>
    <w:rsid w:val="001B1C9E"/>
    <w:rsid w:val="001B6DE9"/>
    <w:rsid w:val="001E1E04"/>
    <w:rsid w:val="001E5411"/>
    <w:rsid w:val="001F059E"/>
    <w:rsid w:val="00236095"/>
    <w:rsid w:val="002430FB"/>
    <w:rsid w:val="00255398"/>
    <w:rsid w:val="00263AB3"/>
    <w:rsid w:val="00271F4A"/>
    <w:rsid w:val="00272B7D"/>
    <w:rsid w:val="002778A7"/>
    <w:rsid w:val="00290722"/>
    <w:rsid w:val="0029614E"/>
    <w:rsid w:val="002A2B66"/>
    <w:rsid w:val="002A2DCA"/>
    <w:rsid w:val="002A3D45"/>
    <w:rsid w:val="002A4C58"/>
    <w:rsid w:val="002A65E5"/>
    <w:rsid w:val="002B264B"/>
    <w:rsid w:val="002C224F"/>
    <w:rsid w:val="002C4530"/>
    <w:rsid w:val="002D5E9F"/>
    <w:rsid w:val="002E5251"/>
    <w:rsid w:val="002E5B84"/>
    <w:rsid w:val="002E5E78"/>
    <w:rsid w:val="002F147D"/>
    <w:rsid w:val="00322A9A"/>
    <w:rsid w:val="0033503D"/>
    <w:rsid w:val="00336EF8"/>
    <w:rsid w:val="00360A71"/>
    <w:rsid w:val="00360C04"/>
    <w:rsid w:val="00373507"/>
    <w:rsid w:val="00385F10"/>
    <w:rsid w:val="003A32E6"/>
    <w:rsid w:val="003A4282"/>
    <w:rsid w:val="003A5BB0"/>
    <w:rsid w:val="003B3133"/>
    <w:rsid w:val="003B5DC8"/>
    <w:rsid w:val="003C3B30"/>
    <w:rsid w:val="003C733F"/>
    <w:rsid w:val="003D02FD"/>
    <w:rsid w:val="003D0D54"/>
    <w:rsid w:val="003D67D1"/>
    <w:rsid w:val="003D755D"/>
    <w:rsid w:val="003E5276"/>
    <w:rsid w:val="003F78E1"/>
    <w:rsid w:val="00421E02"/>
    <w:rsid w:val="0042230D"/>
    <w:rsid w:val="004438ED"/>
    <w:rsid w:val="00465FB6"/>
    <w:rsid w:val="0047329C"/>
    <w:rsid w:val="00482275"/>
    <w:rsid w:val="00484F1E"/>
    <w:rsid w:val="004919E9"/>
    <w:rsid w:val="00497AA6"/>
    <w:rsid w:val="004A6597"/>
    <w:rsid w:val="004B5B12"/>
    <w:rsid w:val="004C202F"/>
    <w:rsid w:val="004C2BBB"/>
    <w:rsid w:val="004D2539"/>
    <w:rsid w:val="004D3E9E"/>
    <w:rsid w:val="004D4EAB"/>
    <w:rsid w:val="004E266C"/>
    <w:rsid w:val="004F0CD9"/>
    <w:rsid w:val="004F45DE"/>
    <w:rsid w:val="00504570"/>
    <w:rsid w:val="005051E1"/>
    <w:rsid w:val="00510A9B"/>
    <w:rsid w:val="00521495"/>
    <w:rsid w:val="00523203"/>
    <w:rsid w:val="005246B8"/>
    <w:rsid w:val="0054107A"/>
    <w:rsid w:val="00544893"/>
    <w:rsid w:val="0055127E"/>
    <w:rsid w:val="00551918"/>
    <w:rsid w:val="00562558"/>
    <w:rsid w:val="00564FEF"/>
    <w:rsid w:val="00567F6C"/>
    <w:rsid w:val="00573041"/>
    <w:rsid w:val="00581774"/>
    <w:rsid w:val="005820DB"/>
    <w:rsid w:val="00586367"/>
    <w:rsid w:val="00592F5C"/>
    <w:rsid w:val="00596C31"/>
    <w:rsid w:val="005A119E"/>
    <w:rsid w:val="005A5E71"/>
    <w:rsid w:val="005B3C40"/>
    <w:rsid w:val="005D2468"/>
    <w:rsid w:val="005F32DB"/>
    <w:rsid w:val="0060104F"/>
    <w:rsid w:val="00610A11"/>
    <w:rsid w:val="006201DF"/>
    <w:rsid w:val="00621C60"/>
    <w:rsid w:val="00624975"/>
    <w:rsid w:val="00633A68"/>
    <w:rsid w:val="0064478D"/>
    <w:rsid w:val="00657EAF"/>
    <w:rsid w:val="006615B1"/>
    <w:rsid w:val="0066313F"/>
    <w:rsid w:val="00664730"/>
    <w:rsid w:val="00664841"/>
    <w:rsid w:val="00671522"/>
    <w:rsid w:val="00691C33"/>
    <w:rsid w:val="0069585C"/>
    <w:rsid w:val="006A2C47"/>
    <w:rsid w:val="006A6FBE"/>
    <w:rsid w:val="006B0667"/>
    <w:rsid w:val="006B6C45"/>
    <w:rsid w:val="006D7D18"/>
    <w:rsid w:val="006E3039"/>
    <w:rsid w:val="006E4BF0"/>
    <w:rsid w:val="006F6E77"/>
    <w:rsid w:val="0071025E"/>
    <w:rsid w:val="00710752"/>
    <w:rsid w:val="007131C6"/>
    <w:rsid w:val="00716F72"/>
    <w:rsid w:val="00725BF6"/>
    <w:rsid w:val="00733D93"/>
    <w:rsid w:val="00737706"/>
    <w:rsid w:val="00753C64"/>
    <w:rsid w:val="00754046"/>
    <w:rsid w:val="007631D4"/>
    <w:rsid w:val="00766CC2"/>
    <w:rsid w:val="00771DDA"/>
    <w:rsid w:val="007922A7"/>
    <w:rsid w:val="007950EB"/>
    <w:rsid w:val="007A4E5B"/>
    <w:rsid w:val="007D01B9"/>
    <w:rsid w:val="007D51AD"/>
    <w:rsid w:val="007F6FAF"/>
    <w:rsid w:val="00800B91"/>
    <w:rsid w:val="008057A9"/>
    <w:rsid w:val="00810879"/>
    <w:rsid w:val="00810E26"/>
    <w:rsid w:val="00817E67"/>
    <w:rsid w:val="00833149"/>
    <w:rsid w:val="00847762"/>
    <w:rsid w:val="00853A71"/>
    <w:rsid w:val="00861F77"/>
    <w:rsid w:val="00866088"/>
    <w:rsid w:val="00867A92"/>
    <w:rsid w:val="008712C5"/>
    <w:rsid w:val="0087155F"/>
    <w:rsid w:val="008727CD"/>
    <w:rsid w:val="008728A1"/>
    <w:rsid w:val="008846B5"/>
    <w:rsid w:val="008916C0"/>
    <w:rsid w:val="00891D4D"/>
    <w:rsid w:val="008A3C19"/>
    <w:rsid w:val="008A64AA"/>
    <w:rsid w:val="008A6DDA"/>
    <w:rsid w:val="008B2470"/>
    <w:rsid w:val="008B43AB"/>
    <w:rsid w:val="008C0EFD"/>
    <w:rsid w:val="008D5750"/>
    <w:rsid w:val="008E21FB"/>
    <w:rsid w:val="008E2CD0"/>
    <w:rsid w:val="008E77A6"/>
    <w:rsid w:val="008E7E6F"/>
    <w:rsid w:val="008F12AC"/>
    <w:rsid w:val="008F1402"/>
    <w:rsid w:val="008F1CEA"/>
    <w:rsid w:val="00903264"/>
    <w:rsid w:val="00905B39"/>
    <w:rsid w:val="00916BE9"/>
    <w:rsid w:val="009265C4"/>
    <w:rsid w:val="00930E68"/>
    <w:rsid w:val="009368DC"/>
    <w:rsid w:val="009456C2"/>
    <w:rsid w:val="00945A35"/>
    <w:rsid w:val="00950BAC"/>
    <w:rsid w:val="00953398"/>
    <w:rsid w:val="00960EB7"/>
    <w:rsid w:val="009628D6"/>
    <w:rsid w:val="009662F3"/>
    <w:rsid w:val="00976080"/>
    <w:rsid w:val="00977607"/>
    <w:rsid w:val="009A214E"/>
    <w:rsid w:val="009B3319"/>
    <w:rsid w:val="009B3B48"/>
    <w:rsid w:val="009D4BA3"/>
    <w:rsid w:val="009E018C"/>
    <w:rsid w:val="009F08E3"/>
    <w:rsid w:val="009F17E6"/>
    <w:rsid w:val="009F7644"/>
    <w:rsid w:val="009F7A4C"/>
    <w:rsid w:val="009F7BCA"/>
    <w:rsid w:val="00A2351E"/>
    <w:rsid w:val="00A24E92"/>
    <w:rsid w:val="00A4217A"/>
    <w:rsid w:val="00A45B97"/>
    <w:rsid w:val="00A47D61"/>
    <w:rsid w:val="00A561FD"/>
    <w:rsid w:val="00A70A23"/>
    <w:rsid w:val="00A7142D"/>
    <w:rsid w:val="00A734CC"/>
    <w:rsid w:val="00A82DAA"/>
    <w:rsid w:val="00A849BF"/>
    <w:rsid w:val="00A84A84"/>
    <w:rsid w:val="00AA20F3"/>
    <w:rsid w:val="00AA5D2D"/>
    <w:rsid w:val="00AA635B"/>
    <w:rsid w:val="00AA773C"/>
    <w:rsid w:val="00AB3FB4"/>
    <w:rsid w:val="00AB54BC"/>
    <w:rsid w:val="00AB57FD"/>
    <w:rsid w:val="00AB58E0"/>
    <w:rsid w:val="00AE0F53"/>
    <w:rsid w:val="00B07C06"/>
    <w:rsid w:val="00B1401F"/>
    <w:rsid w:val="00B146A3"/>
    <w:rsid w:val="00B21579"/>
    <w:rsid w:val="00B35775"/>
    <w:rsid w:val="00B35C44"/>
    <w:rsid w:val="00B36B16"/>
    <w:rsid w:val="00B36CA6"/>
    <w:rsid w:val="00B3710E"/>
    <w:rsid w:val="00B4336C"/>
    <w:rsid w:val="00B465D0"/>
    <w:rsid w:val="00B46EC2"/>
    <w:rsid w:val="00B47247"/>
    <w:rsid w:val="00B53930"/>
    <w:rsid w:val="00B5650B"/>
    <w:rsid w:val="00B634FC"/>
    <w:rsid w:val="00B644CF"/>
    <w:rsid w:val="00B70297"/>
    <w:rsid w:val="00B7376F"/>
    <w:rsid w:val="00B90493"/>
    <w:rsid w:val="00B9536F"/>
    <w:rsid w:val="00BA273E"/>
    <w:rsid w:val="00BA3EAB"/>
    <w:rsid w:val="00BB1402"/>
    <w:rsid w:val="00BB165A"/>
    <w:rsid w:val="00BB211E"/>
    <w:rsid w:val="00BC4B43"/>
    <w:rsid w:val="00BD7B6C"/>
    <w:rsid w:val="00BE46A1"/>
    <w:rsid w:val="00C00DD6"/>
    <w:rsid w:val="00C07564"/>
    <w:rsid w:val="00C12FF0"/>
    <w:rsid w:val="00C140CA"/>
    <w:rsid w:val="00C22B61"/>
    <w:rsid w:val="00C248E2"/>
    <w:rsid w:val="00C27199"/>
    <w:rsid w:val="00C311F0"/>
    <w:rsid w:val="00C32D5F"/>
    <w:rsid w:val="00C34760"/>
    <w:rsid w:val="00C35D77"/>
    <w:rsid w:val="00C36869"/>
    <w:rsid w:val="00C40218"/>
    <w:rsid w:val="00C43511"/>
    <w:rsid w:val="00C45DA1"/>
    <w:rsid w:val="00C51464"/>
    <w:rsid w:val="00C575F0"/>
    <w:rsid w:val="00C714C1"/>
    <w:rsid w:val="00C7436D"/>
    <w:rsid w:val="00C745DC"/>
    <w:rsid w:val="00C8080C"/>
    <w:rsid w:val="00C81F65"/>
    <w:rsid w:val="00C93DDC"/>
    <w:rsid w:val="00C94477"/>
    <w:rsid w:val="00C946B1"/>
    <w:rsid w:val="00C94DCC"/>
    <w:rsid w:val="00CA62F1"/>
    <w:rsid w:val="00CB0C24"/>
    <w:rsid w:val="00CB0DEE"/>
    <w:rsid w:val="00CB6041"/>
    <w:rsid w:val="00CE291D"/>
    <w:rsid w:val="00CF0BCF"/>
    <w:rsid w:val="00CF0CFF"/>
    <w:rsid w:val="00CF50BF"/>
    <w:rsid w:val="00D0490D"/>
    <w:rsid w:val="00D04C53"/>
    <w:rsid w:val="00D103E4"/>
    <w:rsid w:val="00D13DBB"/>
    <w:rsid w:val="00D21E62"/>
    <w:rsid w:val="00D26AE1"/>
    <w:rsid w:val="00D32A7E"/>
    <w:rsid w:val="00D50359"/>
    <w:rsid w:val="00D66CD6"/>
    <w:rsid w:val="00D87D22"/>
    <w:rsid w:val="00DA348A"/>
    <w:rsid w:val="00DA4CE6"/>
    <w:rsid w:val="00DA5F4A"/>
    <w:rsid w:val="00DA5F91"/>
    <w:rsid w:val="00DB2A5E"/>
    <w:rsid w:val="00DD5455"/>
    <w:rsid w:val="00DD76FE"/>
    <w:rsid w:val="00DD7E6C"/>
    <w:rsid w:val="00E115A0"/>
    <w:rsid w:val="00E3542C"/>
    <w:rsid w:val="00E43E8C"/>
    <w:rsid w:val="00E70E59"/>
    <w:rsid w:val="00E737BF"/>
    <w:rsid w:val="00E941FE"/>
    <w:rsid w:val="00EA6550"/>
    <w:rsid w:val="00EB56EF"/>
    <w:rsid w:val="00EC0B1D"/>
    <w:rsid w:val="00EC451A"/>
    <w:rsid w:val="00EC5978"/>
    <w:rsid w:val="00F01DC2"/>
    <w:rsid w:val="00F066A1"/>
    <w:rsid w:val="00F11035"/>
    <w:rsid w:val="00F178A7"/>
    <w:rsid w:val="00F248CA"/>
    <w:rsid w:val="00F32E6D"/>
    <w:rsid w:val="00F37038"/>
    <w:rsid w:val="00F43D1E"/>
    <w:rsid w:val="00F648EA"/>
    <w:rsid w:val="00F701DC"/>
    <w:rsid w:val="00F73FF0"/>
    <w:rsid w:val="00F85E4D"/>
    <w:rsid w:val="00F87D57"/>
    <w:rsid w:val="00FA34B0"/>
    <w:rsid w:val="00FA6DA1"/>
    <w:rsid w:val="00FB05AE"/>
    <w:rsid w:val="00FC41FC"/>
    <w:rsid w:val="00FC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2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0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5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491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C2BBB"/>
    <w:pPr>
      <w:widowControl w:val="0"/>
    </w:pPr>
    <w:rPr>
      <w:rFonts w:ascii="Courier New" w:hAnsi="Courier New"/>
      <w:snapToGrid w:val="0"/>
    </w:rPr>
  </w:style>
  <w:style w:type="paragraph" w:styleId="a5">
    <w:name w:val="Body Text"/>
    <w:basedOn w:val="a"/>
    <w:rsid w:val="004C2BBB"/>
    <w:pPr>
      <w:jc w:val="both"/>
    </w:pPr>
    <w:rPr>
      <w:rFonts w:ascii="Arial" w:hAnsi="Arial"/>
      <w:sz w:val="20"/>
      <w:szCs w:val="20"/>
      <w:lang w:val="en-US"/>
    </w:rPr>
  </w:style>
  <w:style w:type="paragraph" w:customStyle="1" w:styleId="ConsNormal">
    <w:name w:val="ConsNormal"/>
    <w:rsid w:val="004C2BBB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B35C4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4B5B12"/>
    <w:pPr>
      <w:spacing w:after="120" w:line="480" w:lineRule="auto"/>
    </w:pPr>
  </w:style>
  <w:style w:type="paragraph" w:customStyle="1" w:styleId="1">
    <w:name w:val="Обычный1"/>
    <w:rsid w:val="00D26AE1"/>
    <w:pPr>
      <w:spacing w:before="100" w:after="100"/>
    </w:pPr>
    <w:rPr>
      <w:snapToGrid w:val="0"/>
      <w:sz w:val="24"/>
    </w:rPr>
  </w:style>
  <w:style w:type="paragraph" w:styleId="a6">
    <w:name w:val="Document Map"/>
    <w:basedOn w:val="a"/>
    <w:semiHidden/>
    <w:rsid w:val="00FC41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List Paragraph"/>
    <w:basedOn w:val="a"/>
    <w:uiPriority w:val="34"/>
    <w:qFormat/>
    <w:rsid w:val="00AA20F3"/>
    <w:pPr>
      <w:ind w:left="708"/>
    </w:pPr>
  </w:style>
  <w:style w:type="paragraph" w:styleId="a8">
    <w:name w:val="header"/>
    <w:basedOn w:val="a"/>
    <w:link w:val="a9"/>
    <w:rsid w:val="009B33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B3319"/>
    <w:rPr>
      <w:sz w:val="24"/>
      <w:szCs w:val="24"/>
    </w:rPr>
  </w:style>
  <w:style w:type="paragraph" w:styleId="aa">
    <w:name w:val="footer"/>
    <w:basedOn w:val="a"/>
    <w:link w:val="ab"/>
    <w:uiPriority w:val="99"/>
    <w:rsid w:val="009B33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3319"/>
    <w:rPr>
      <w:sz w:val="24"/>
      <w:szCs w:val="24"/>
    </w:rPr>
  </w:style>
  <w:style w:type="character" w:styleId="ac">
    <w:name w:val="Strong"/>
    <w:basedOn w:val="a0"/>
    <w:uiPriority w:val="22"/>
    <w:qFormat/>
    <w:rsid w:val="006A2C47"/>
    <w:rPr>
      <w:b/>
      <w:bCs/>
    </w:rPr>
  </w:style>
  <w:style w:type="paragraph" w:customStyle="1" w:styleId="Textbody">
    <w:name w:val="Text body"/>
    <w:basedOn w:val="a"/>
    <w:rsid w:val="00C27199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ad">
    <w:name w:val="Normal (Web)"/>
    <w:basedOn w:val="a"/>
    <w:uiPriority w:val="99"/>
    <w:rsid w:val="009628D6"/>
  </w:style>
  <w:style w:type="character" w:customStyle="1" w:styleId="apple-converted-space">
    <w:name w:val="apple-converted-space"/>
    <w:basedOn w:val="a0"/>
    <w:rsid w:val="007F6FAF"/>
  </w:style>
  <w:style w:type="character" w:styleId="ae">
    <w:name w:val="Hyperlink"/>
    <w:basedOn w:val="a0"/>
    <w:uiPriority w:val="99"/>
    <w:unhideWhenUsed/>
    <w:rsid w:val="007F6F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2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0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5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491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C2BBB"/>
    <w:pPr>
      <w:widowControl w:val="0"/>
    </w:pPr>
    <w:rPr>
      <w:rFonts w:ascii="Courier New" w:hAnsi="Courier New"/>
      <w:snapToGrid w:val="0"/>
    </w:rPr>
  </w:style>
  <w:style w:type="paragraph" w:styleId="a5">
    <w:name w:val="Body Text"/>
    <w:basedOn w:val="a"/>
    <w:rsid w:val="004C2BBB"/>
    <w:pPr>
      <w:jc w:val="both"/>
    </w:pPr>
    <w:rPr>
      <w:rFonts w:ascii="Arial" w:hAnsi="Arial"/>
      <w:sz w:val="20"/>
      <w:szCs w:val="20"/>
      <w:lang w:val="en-US"/>
    </w:rPr>
  </w:style>
  <w:style w:type="paragraph" w:customStyle="1" w:styleId="ConsNormal">
    <w:name w:val="ConsNormal"/>
    <w:rsid w:val="004C2BBB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B35C4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4B5B12"/>
    <w:pPr>
      <w:spacing w:after="120" w:line="480" w:lineRule="auto"/>
    </w:pPr>
  </w:style>
  <w:style w:type="paragraph" w:customStyle="1" w:styleId="1">
    <w:name w:val="Обычный1"/>
    <w:rsid w:val="00D26AE1"/>
    <w:pPr>
      <w:spacing w:before="100" w:after="100"/>
    </w:pPr>
    <w:rPr>
      <w:snapToGrid w:val="0"/>
      <w:sz w:val="24"/>
    </w:rPr>
  </w:style>
  <w:style w:type="paragraph" w:styleId="a6">
    <w:name w:val="Document Map"/>
    <w:basedOn w:val="a"/>
    <w:semiHidden/>
    <w:rsid w:val="00FC41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List Paragraph"/>
    <w:basedOn w:val="a"/>
    <w:uiPriority w:val="34"/>
    <w:qFormat/>
    <w:rsid w:val="00AA20F3"/>
    <w:pPr>
      <w:ind w:left="708"/>
    </w:pPr>
  </w:style>
  <w:style w:type="paragraph" w:styleId="a8">
    <w:name w:val="header"/>
    <w:basedOn w:val="a"/>
    <w:link w:val="a9"/>
    <w:rsid w:val="009B33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B3319"/>
    <w:rPr>
      <w:sz w:val="24"/>
      <w:szCs w:val="24"/>
    </w:rPr>
  </w:style>
  <w:style w:type="paragraph" w:styleId="aa">
    <w:name w:val="footer"/>
    <w:basedOn w:val="a"/>
    <w:link w:val="ab"/>
    <w:uiPriority w:val="99"/>
    <w:rsid w:val="009B33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3319"/>
    <w:rPr>
      <w:sz w:val="24"/>
      <w:szCs w:val="24"/>
    </w:rPr>
  </w:style>
  <w:style w:type="character" w:styleId="ac">
    <w:name w:val="Strong"/>
    <w:basedOn w:val="a0"/>
    <w:uiPriority w:val="22"/>
    <w:qFormat/>
    <w:rsid w:val="006A2C47"/>
    <w:rPr>
      <w:b/>
      <w:bCs/>
    </w:rPr>
  </w:style>
  <w:style w:type="paragraph" w:customStyle="1" w:styleId="Textbody">
    <w:name w:val="Text body"/>
    <w:basedOn w:val="a"/>
    <w:rsid w:val="00C27199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ad">
    <w:name w:val="Normal (Web)"/>
    <w:basedOn w:val="a"/>
    <w:uiPriority w:val="99"/>
    <w:rsid w:val="009628D6"/>
  </w:style>
  <w:style w:type="character" w:customStyle="1" w:styleId="apple-converted-space">
    <w:name w:val="apple-converted-space"/>
    <w:basedOn w:val="a0"/>
    <w:rsid w:val="007F6FAF"/>
  </w:style>
  <w:style w:type="character" w:styleId="ae">
    <w:name w:val="Hyperlink"/>
    <w:basedOn w:val="a0"/>
    <w:uiPriority w:val="99"/>
    <w:unhideWhenUsed/>
    <w:rsid w:val="007F6F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3C2DB-D6A7-405E-9CEE-9497E824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PromoPost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ppe_aho_3</dc:creator>
  <cp:lastModifiedBy>Уколов</cp:lastModifiedBy>
  <cp:revision>5</cp:revision>
  <cp:lastPrinted>2013-08-13T07:28:00Z</cp:lastPrinted>
  <dcterms:created xsi:type="dcterms:W3CDTF">2013-08-13T08:00:00Z</dcterms:created>
  <dcterms:modified xsi:type="dcterms:W3CDTF">2013-08-26T21:48:00Z</dcterms:modified>
</cp:coreProperties>
</file>